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425E97" w14:textId="47C8C7C1" w:rsidR="00BC18BB" w:rsidRDefault="00BC18BB" w:rsidP="00B93812">
      <w:pPr>
        <w:rPr>
          <w:rFonts w:ascii="Avenir Next Condensed" w:hAnsi="Avenir Next Condensed"/>
          <w:b/>
          <w:spacing w:val="50"/>
          <w:sz w:val="24"/>
          <w:szCs w:val="24"/>
          <w:lang w:val="en-GB"/>
        </w:rPr>
      </w:pPr>
      <w:r w:rsidRPr="00EA1016">
        <w:rPr>
          <w:b/>
          <w:bCs/>
          <w:noProof/>
          <w:sz w:val="18"/>
          <w:szCs w:val="18"/>
        </w:rPr>
        <w:drawing>
          <wp:anchor distT="0" distB="0" distL="114300" distR="114300" simplePos="0" relativeHeight="251659264" behindDoc="1" locked="0" layoutInCell="1" allowOverlap="1" wp14:anchorId="7CA422BF" wp14:editId="2BE6356B">
            <wp:simplePos x="0" y="0"/>
            <wp:positionH relativeFrom="margin">
              <wp:align>left</wp:align>
            </wp:positionH>
            <wp:positionV relativeFrom="paragraph">
              <wp:posOffset>-366395</wp:posOffset>
            </wp:positionV>
            <wp:extent cx="2598866" cy="965200"/>
            <wp:effectExtent l="0" t="0" r="0" b="635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8866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2C4E69" w14:textId="77777777" w:rsidR="00BC18BB" w:rsidRDefault="00BC18BB" w:rsidP="00B93812">
      <w:pPr>
        <w:rPr>
          <w:rFonts w:ascii="Avenir Next Condensed" w:hAnsi="Avenir Next Condensed"/>
          <w:b/>
          <w:spacing w:val="50"/>
          <w:sz w:val="24"/>
          <w:szCs w:val="24"/>
          <w:lang w:val="en-GB"/>
        </w:rPr>
      </w:pPr>
    </w:p>
    <w:p w14:paraId="62318D35" w14:textId="77777777" w:rsidR="00BC18BB" w:rsidRDefault="00BC18BB" w:rsidP="00B93812">
      <w:pPr>
        <w:rPr>
          <w:rFonts w:ascii="Avenir Next Condensed" w:hAnsi="Avenir Next Condensed"/>
          <w:b/>
          <w:spacing w:val="50"/>
          <w:sz w:val="24"/>
          <w:szCs w:val="24"/>
          <w:lang w:val="en-GB"/>
        </w:rPr>
      </w:pPr>
    </w:p>
    <w:p w14:paraId="6C52F543" w14:textId="77777777" w:rsidR="00BC18BB" w:rsidRDefault="00BC18BB" w:rsidP="00B93812">
      <w:pPr>
        <w:rPr>
          <w:rFonts w:ascii="Avenir Next Condensed" w:hAnsi="Avenir Next Condensed"/>
          <w:b/>
          <w:spacing w:val="50"/>
          <w:sz w:val="24"/>
          <w:szCs w:val="24"/>
          <w:lang w:val="en-GB"/>
        </w:rPr>
      </w:pPr>
    </w:p>
    <w:p w14:paraId="45EF99AC" w14:textId="263EB581" w:rsidR="0098353F" w:rsidRPr="00631E75" w:rsidRDefault="001D47EF" w:rsidP="00B93812">
      <w:pPr>
        <w:rPr>
          <w:rFonts w:ascii="Avenir Next Condensed" w:hAnsi="Avenir Next Condensed"/>
          <w:b/>
          <w:spacing w:val="50"/>
          <w:sz w:val="24"/>
          <w:szCs w:val="24"/>
          <w:lang w:val="en-GB"/>
        </w:rPr>
      </w:pPr>
      <w:r w:rsidRPr="00631E75">
        <w:rPr>
          <w:rFonts w:ascii="Avenir Next Condensed" w:hAnsi="Avenir Next Condensed"/>
          <w:b/>
          <w:spacing w:val="50"/>
          <w:sz w:val="24"/>
          <w:szCs w:val="24"/>
          <w:lang w:val="en-GB"/>
        </w:rPr>
        <w:t>Press release on the special exhibition</w:t>
      </w:r>
    </w:p>
    <w:p w14:paraId="13E7309B" w14:textId="08535E56" w:rsidR="00584EFA" w:rsidRPr="00631E75" w:rsidRDefault="00E57BF7" w:rsidP="00B93812">
      <w:pPr>
        <w:rPr>
          <w:rFonts w:ascii="Avenir Next Condensed" w:hAnsi="Avenir Next Condensed"/>
          <w:b/>
          <w:spacing w:val="50"/>
          <w:sz w:val="24"/>
          <w:szCs w:val="24"/>
          <w:lang w:val="en-GB"/>
        </w:rPr>
      </w:pPr>
      <w:r w:rsidRPr="00631E75">
        <w:rPr>
          <w:rFonts w:ascii="Avenir Next Condensed" w:hAnsi="Avenir Next Condensed"/>
          <w:b/>
          <w:spacing w:val="50"/>
          <w:sz w:val="24"/>
          <w:szCs w:val="24"/>
          <w:lang w:val="en-GB"/>
        </w:rPr>
        <w:t>8</w:t>
      </w:r>
      <w:r w:rsidR="0021424F" w:rsidRPr="00631E75">
        <w:rPr>
          <w:rFonts w:ascii="Avenir Next Condensed" w:hAnsi="Avenir Next Condensed"/>
          <w:b/>
          <w:spacing w:val="50"/>
          <w:sz w:val="24"/>
          <w:szCs w:val="24"/>
          <w:lang w:val="en-GB"/>
        </w:rPr>
        <w:t xml:space="preserve"> </w:t>
      </w:r>
      <w:r w:rsidR="001D47EF" w:rsidRPr="00631E75">
        <w:rPr>
          <w:rFonts w:ascii="Avenir Next Condensed" w:hAnsi="Avenir Next Condensed"/>
          <w:b/>
          <w:spacing w:val="50"/>
          <w:sz w:val="24"/>
          <w:szCs w:val="24"/>
          <w:lang w:val="en-GB"/>
        </w:rPr>
        <w:t>March</w:t>
      </w:r>
      <w:r w:rsidR="00844ADB" w:rsidRPr="00631E75">
        <w:rPr>
          <w:rFonts w:ascii="Avenir Next Condensed" w:hAnsi="Avenir Next Condensed"/>
          <w:b/>
          <w:spacing w:val="50"/>
          <w:sz w:val="24"/>
          <w:szCs w:val="24"/>
          <w:lang w:val="en-GB"/>
        </w:rPr>
        <w:t xml:space="preserve"> </w:t>
      </w:r>
      <w:r w:rsidR="001D47EF" w:rsidRPr="00631E75">
        <w:rPr>
          <w:rFonts w:ascii="Avenir Next Condensed" w:hAnsi="Avenir Next Condensed"/>
          <w:b/>
          <w:spacing w:val="50"/>
          <w:sz w:val="24"/>
          <w:szCs w:val="24"/>
          <w:lang w:val="en-GB"/>
        </w:rPr>
        <w:t>–</w:t>
      </w:r>
      <w:r w:rsidR="00844ADB" w:rsidRPr="00631E75">
        <w:rPr>
          <w:rFonts w:ascii="Avenir Next Condensed" w:hAnsi="Avenir Next Condensed"/>
          <w:b/>
          <w:spacing w:val="50"/>
          <w:sz w:val="24"/>
          <w:szCs w:val="24"/>
          <w:lang w:val="en-GB"/>
        </w:rPr>
        <w:t xml:space="preserve"> </w:t>
      </w:r>
      <w:r w:rsidRPr="00631E75">
        <w:rPr>
          <w:rFonts w:ascii="Avenir Next Condensed" w:hAnsi="Avenir Next Condensed"/>
          <w:b/>
          <w:spacing w:val="50"/>
          <w:sz w:val="24"/>
          <w:szCs w:val="24"/>
          <w:lang w:val="en-GB"/>
        </w:rPr>
        <w:t>27</w:t>
      </w:r>
      <w:r w:rsidR="0021424F" w:rsidRPr="00631E75">
        <w:rPr>
          <w:rFonts w:ascii="Avenir Next Condensed" w:hAnsi="Avenir Next Condensed"/>
          <w:b/>
          <w:spacing w:val="50"/>
          <w:sz w:val="24"/>
          <w:szCs w:val="24"/>
          <w:lang w:val="en-GB"/>
        </w:rPr>
        <w:t xml:space="preserve"> </w:t>
      </w:r>
      <w:r w:rsidRPr="00631E75">
        <w:rPr>
          <w:rFonts w:ascii="Avenir Next Condensed" w:hAnsi="Avenir Next Condensed"/>
          <w:b/>
          <w:spacing w:val="50"/>
          <w:sz w:val="24"/>
          <w:szCs w:val="24"/>
          <w:lang w:val="en-GB"/>
        </w:rPr>
        <w:t>O</w:t>
      </w:r>
      <w:r w:rsidR="001D47EF" w:rsidRPr="00631E75">
        <w:rPr>
          <w:rFonts w:ascii="Avenir Next Condensed" w:hAnsi="Avenir Next Condensed"/>
          <w:b/>
          <w:spacing w:val="50"/>
          <w:sz w:val="24"/>
          <w:szCs w:val="24"/>
          <w:lang w:val="en-GB"/>
        </w:rPr>
        <w:t>c</w:t>
      </w:r>
      <w:r w:rsidRPr="00631E75">
        <w:rPr>
          <w:rFonts w:ascii="Avenir Next Condensed" w:hAnsi="Avenir Next Condensed"/>
          <w:b/>
          <w:spacing w:val="50"/>
          <w:sz w:val="24"/>
          <w:szCs w:val="24"/>
          <w:lang w:val="en-GB"/>
        </w:rPr>
        <w:t>tober</w:t>
      </w:r>
      <w:r w:rsidR="0021424F" w:rsidRPr="00631E75">
        <w:rPr>
          <w:rFonts w:ascii="Avenir Next Condensed" w:hAnsi="Avenir Next Condensed"/>
          <w:b/>
          <w:spacing w:val="50"/>
          <w:sz w:val="24"/>
          <w:szCs w:val="24"/>
          <w:lang w:val="en-GB"/>
        </w:rPr>
        <w:t xml:space="preserve"> 2024</w:t>
      </w:r>
    </w:p>
    <w:p w14:paraId="27406AF9" w14:textId="399C0EBB" w:rsidR="00584EFA" w:rsidRDefault="00584EFA" w:rsidP="00B93812">
      <w:pPr>
        <w:rPr>
          <w:rFonts w:ascii="Avenir Next Condensed" w:hAnsi="Avenir Next Condensed"/>
          <w:b/>
          <w:spacing w:val="50"/>
          <w:sz w:val="24"/>
          <w:szCs w:val="24"/>
          <w:lang w:val="en-GB"/>
        </w:rPr>
      </w:pPr>
    </w:p>
    <w:p w14:paraId="32EDF300" w14:textId="77777777" w:rsidR="00BC18BB" w:rsidRPr="00631E75" w:rsidRDefault="00BC18BB" w:rsidP="00B93812">
      <w:pPr>
        <w:rPr>
          <w:rFonts w:ascii="Avenir Next Condensed" w:hAnsi="Avenir Next Condensed"/>
          <w:b/>
          <w:spacing w:val="50"/>
          <w:sz w:val="24"/>
          <w:szCs w:val="24"/>
          <w:lang w:val="en-GB"/>
        </w:rPr>
      </w:pPr>
    </w:p>
    <w:p w14:paraId="6D54A2ED" w14:textId="47F33CD9" w:rsidR="00794C10" w:rsidRPr="00631E75" w:rsidRDefault="004B756B" w:rsidP="00794C10">
      <w:pPr>
        <w:rPr>
          <w:rFonts w:ascii="Avenir Next Condensed" w:hAnsi="Avenir Next Condensed"/>
          <w:b/>
          <w:spacing w:val="50"/>
          <w:sz w:val="40"/>
          <w:szCs w:val="40"/>
          <w:lang w:val="en-GB"/>
        </w:rPr>
      </w:pPr>
      <w:r w:rsidRPr="00631E75">
        <w:rPr>
          <w:rFonts w:ascii="Avenir Next Condensed" w:hAnsi="Avenir Next Condensed"/>
          <w:b/>
          <w:spacing w:val="50"/>
          <w:sz w:val="40"/>
          <w:szCs w:val="40"/>
          <w:lang w:val="en-GB"/>
        </w:rPr>
        <w:t>Plush</w:t>
      </w:r>
      <w:r w:rsidR="00794C10" w:rsidRPr="00631E75">
        <w:rPr>
          <w:rFonts w:ascii="Avenir Next Condensed" w:hAnsi="Avenir Next Condensed"/>
          <w:b/>
          <w:spacing w:val="50"/>
          <w:sz w:val="40"/>
          <w:szCs w:val="40"/>
          <w:lang w:val="en-GB"/>
        </w:rPr>
        <w:t>, Pl</w:t>
      </w:r>
      <w:r w:rsidRPr="00631E75">
        <w:rPr>
          <w:rFonts w:ascii="Avenir Next Condensed" w:hAnsi="Avenir Next Condensed"/>
          <w:b/>
          <w:spacing w:val="50"/>
          <w:sz w:val="40"/>
          <w:szCs w:val="40"/>
          <w:lang w:val="en-GB"/>
        </w:rPr>
        <w:t>ay</w:t>
      </w:r>
      <w:r w:rsidR="00794C10" w:rsidRPr="00631E75">
        <w:rPr>
          <w:rFonts w:ascii="Avenir Next Condensed" w:hAnsi="Avenir Next Condensed"/>
          <w:b/>
          <w:spacing w:val="50"/>
          <w:sz w:val="40"/>
          <w:szCs w:val="40"/>
          <w:lang w:val="en-GB"/>
        </w:rPr>
        <w:t xml:space="preserve"> </w:t>
      </w:r>
      <w:r w:rsidRPr="00631E75">
        <w:rPr>
          <w:rFonts w:ascii="Avenir Next Condensed" w:hAnsi="Avenir Next Condensed"/>
          <w:b/>
          <w:spacing w:val="50"/>
          <w:sz w:val="40"/>
          <w:szCs w:val="40"/>
          <w:lang w:val="en-GB"/>
        </w:rPr>
        <w:t>a</w:t>
      </w:r>
      <w:r w:rsidR="00794C10" w:rsidRPr="00631E75">
        <w:rPr>
          <w:rFonts w:ascii="Avenir Next Condensed" w:hAnsi="Avenir Next Condensed"/>
          <w:b/>
          <w:spacing w:val="50"/>
          <w:sz w:val="40"/>
          <w:szCs w:val="40"/>
          <w:lang w:val="en-GB"/>
        </w:rPr>
        <w:t>nd Pion</w:t>
      </w:r>
      <w:r w:rsidRPr="00631E75">
        <w:rPr>
          <w:rFonts w:ascii="Avenir Next Condensed" w:hAnsi="Avenir Next Condensed"/>
          <w:b/>
          <w:spacing w:val="50"/>
          <w:sz w:val="40"/>
          <w:szCs w:val="40"/>
          <w:lang w:val="en-GB"/>
        </w:rPr>
        <w:t>eers</w:t>
      </w:r>
    </w:p>
    <w:p w14:paraId="695AB52B" w14:textId="15F22AAD" w:rsidR="00414A8E" w:rsidRPr="00631E75" w:rsidRDefault="004B756B" w:rsidP="00C153F3">
      <w:pPr>
        <w:rPr>
          <w:rFonts w:ascii="Avenir Next Condensed" w:hAnsi="Avenir Next Condensed"/>
          <w:sz w:val="32"/>
          <w:szCs w:val="32"/>
          <w:lang w:val="en-GB"/>
        </w:rPr>
      </w:pPr>
      <w:r w:rsidRPr="00631E75">
        <w:rPr>
          <w:rFonts w:ascii="Avenir Next Condensed" w:hAnsi="Avenir Next Condensed"/>
          <w:b/>
          <w:spacing w:val="50"/>
          <w:sz w:val="32"/>
          <w:szCs w:val="32"/>
          <w:lang w:val="en-GB"/>
        </w:rPr>
        <w:t>Women in toy design</w:t>
      </w:r>
    </w:p>
    <w:p w14:paraId="555461EC" w14:textId="77777777" w:rsidR="00C153F3" w:rsidRPr="00631E75" w:rsidRDefault="00C153F3" w:rsidP="00C153F3">
      <w:pPr>
        <w:rPr>
          <w:rFonts w:ascii="Avenir Next Condensed" w:hAnsi="Avenir Next Condensed"/>
          <w:lang w:val="en-GB"/>
        </w:rPr>
      </w:pPr>
    </w:p>
    <w:p w14:paraId="4B95FE01" w14:textId="5D1C6457" w:rsidR="004B756B" w:rsidRPr="00631E75" w:rsidRDefault="004B756B" w:rsidP="004B756B">
      <w:pPr>
        <w:rPr>
          <w:rFonts w:ascii="Avenir Next Condensed" w:hAnsi="Avenir Next Condensed"/>
          <w:b/>
          <w:i/>
          <w:iCs/>
          <w:lang w:val="en-GB"/>
        </w:rPr>
      </w:pPr>
      <w:r w:rsidRPr="00631E75">
        <w:rPr>
          <w:rFonts w:ascii="Avenir Next Condensed" w:hAnsi="Avenir Next Condensed"/>
          <w:b/>
          <w:lang w:val="en-GB"/>
        </w:rPr>
        <w:t>The current special exhibition at</w:t>
      </w:r>
      <w:r w:rsidR="00414A8E" w:rsidRPr="00631E75">
        <w:rPr>
          <w:rFonts w:ascii="Avenir Next Condensed" w:hAnsi="Avenir Next Condensed"/>
          <w:b/>
          <w:lang w:val="en-GB"/>
        </w:rPr>
        <w:t xml:space="preserve"> </w:t>
      </w:r>
      <w:proofErr w:type="spellStart"/>
      <w:r w:rsidR="00414A8E" w:rsidRPr="00631E75">
        <w:rPr>
          <w:rFonts w:ascii="Avenir Next Condensed" w:hAnsi="Avenir Next Condensed"/>
          <w:b/>
          <w:lang w:val="en-GB"/>
        </w:rPr>
        <w:t>Spielzeug</w:t>
      </w:r>
      <w:proofErr w:type="spellEnd"/>
      <w:r w:rsidR="00414A8E" w:rsidRPr="00631E75">
        <w:rPr>
          <w:rFonts w:ascii="Avenir Next Condensed" w:hAnsi="Avenir Next Condensed"/>
          <w:b/>
          <w:lang w:val="en-GB"/>
        </w:rPr>
        <w:t xml:space="preserve"> </w:t>
      </w:r>
      <w:proofErr w:type="spellStart"/>
      <w:r w:rsidR="00414A8E" w:rsidRPr="00631E75">
        <w:rPr>
          <w:rFonts w:ascii="Avenir Next Condensed" w:hAnsi="Avenir Next Condensed"/>
          <w:b/>
          <w:lang w:val="en-GB"/>
        </w:rPr>
        <w:t>Welten</w:t>
      </w:r>
      <w:proofErr w:type="spellEnd"/>
      <w:r w:rsidR="00414A8E" w:rsidRPr="00631E75">
        <w:rPr>
          <w:rFonts w:ascii="Avenir Next Condensed" w:hAnsi="Avenir Next Condensed"/>
          <w:b/>
          <w:lang w:val="en-GB"/>
        </w:rPr>
        <w:t xml:space="preserve"> Museum Basel</w:t>
      </w:r>
      <w:r w:rsidRPr="00631E75">
        <w:rPr>
          <w:rFonts w:ascii="Avenir Next Condensed" w:hAnsi="Avenir Next Condensed"/>
          <w:b/>
          <w:lang w:val="en-GB"/>
        </w:rPr>
        <w:t xml:space="preserve">, </w:t>
      </w:r>
      <w:r w:rsidRPr="00631E75">
        <w:rPr>
          <w:rFonts w:ascii="Avenir Next Condensed" w:hAnsi="Avenir Next Condensed"/>
          <w:b/>
          <w:i/>
          <w:iCs/>
          <w:lang w:val="en-GB"/>
        </w:rPr>
        <w:t>Plush, Play and Pioneers –</w:t>
      </w:r>
    </w:p>
    <w:p w14:paraId="55538C91" w14:textId="7CA492F2" w:rsidR="002D37CA" w:rsidRPr="00631E75" w:rsidRDefault="004B756B" w:rsidP="004B756B">
      <w:pPr>
        <w:rPr>
          <w:rStyle w:val="rynqvb"/>
          <w:rFonts w:ascii="Avenir Next Condensed" w:hAnsi="Avenir Next Condensed"/>
          <w:b/>
          <w:bCs/>
          <w:lang w:val="en-GB"/>
        </w:rPr>
      </w:pPr>
      <w:r w:rsidRPr="00631E75">
        <w:rPr>
          <w:rFonts w:ascii="Avenir Next Condensed" w:hAnsi="Avenir Next Condensed"/>
          <w:b/>
          <w:i/>
          <w:iCs/>
          <w:lang w:val="en-GB"/>
        </w:rPr>
        <w:t>Women in toy design</w:t>
      </w:r>
      <w:r w:rsidRPr="00631E75">
        <w:rPr>
          <w:rFonts w:ascii="Avenir Next Condensed" w:hAnsi="Avenir Next Condensed"/>
          <w:b/>
          <w:lang w:val="en-GB"/>
        </w:rPr>
        <w:t>,</w:t>
      </w:r>
      <w:r w:rsidR="00414A8E" w:rsidRPr="00631E75">
        <w:rPr>
          <w:rFonts w:ascii="Avenir Next Condensed" w:hAnsi="Avenir Next Condensed"/>
          <w:b/>
          <w:lang w:val="en-GB"/>
        </w:rPr>
        <w:t xml:space="preserve"> </w:t>
      </w:r>
      <w:r w:rsidRPr="00631E75">
        <w:rPr>
          <w:rStyle w:val="rynqvb"/>
          <w:rFonts w:ascii="Avenir Next Condensed" w:hAnsi="Avenir Next Condensed"/>
          <w:b/>
          <w:bCs/>
          <w:lang w:val="en-GB"/>
        </w:rPr>
        <w:t xml:space="preserve">presents the legacy of </w:t>
      </w:r>
      <w:r w:rsidR="002D37CA" w:rsidRPr="00631E75">
        <w:rPr>
          <w:rStyle w:val="rynqvb"/>
          <w:rFonts w:ascii="Avenir Next Condensed" w:hAnsi="Avenir Next Condensed"/>
          <w:b/>
          <w:bCs/>
          <w:lang w:val="en-GB"/>
        </w:rPr>
        <w:t xml:space="preserve">women whose creative work has had a lasting </w:t>
      </w:r>
      <w:r w:rsidR="00631E75">
        <w:rPr>
          <w:rStyle w:val="rynqvb"/>
          <w:rFonts w:ascii="Avenir Next Condensed" w:hAnsi="Avenir Next Condensed"/>
          <w:b/>
          <w:bCs/>
          <w:lang w:val="en-GB"/>
        </w:rPr>
        <w:t>impact</w:t>
      </w:r>
      <w:r w:rsidRPr="00631E75">
        <w:rPr>
          <w:rStyle w:val="rynqvb"/>
          <w:rFonts w:ascii="Avenir Next Condensed" w:hAnsi="Avenir Next Condensed"/>
          <w:b/>
          <w:bCs/>
          <w:lang w:val="en-GB"/>
        </w:rPr>
        <w:t xml:space="preserve"> </w:t>
      </w:r>
      <w:r w:rsidR="002D37CA" w:rsidRPr="00631E75">
        <w:rPr>
          <w:rStyle w:val="rynqvb"/>
          <w:rFonts w:ascii="Avenir Next Condensed" w:hAnsi="Avenir Next Condensed"/>
          <w:b/>
          <w:bCs/>
          <w:lang w:val="en-GB"/>
        </w:rPr>
        <w:t xml:space="preserve">on </w:t>
      </w:r>
      <w:r w:rsidR="00631E75">
        <w:rPr>
          <w:rStyle w:val="rynqvb"/>
          <w:rFonts w:ascii="Avenir Next Condensed" w:hAnsi="Avenir Next Condensed"/>
          <w:b/>
          <w:bCs/>
          <w:lang w:val="en-GB"/>
        </w:rPr>
        <w:t xml:space="preserve">the </w:t>
      </w:r>
      <w:r w:rsidR="002D37CA" w:rsidRPr="00631E75">
        <w:rPr>
          <w:rStyle w:val="rynqvb"/>
          <w:rFonts w:ascii="Avenir Next Condensed" w:hAnsi="Avenir Next Condensed"/>
          <w:b/>
          <w:bCs/>
          <w:lang w:val="en-GB"/>
        </w:rPr>
        <w:t xml:space="preserve">toy </w:t>
      </w:r>
      <w:r w:rsidR="00631E75">
        <w:rPr>
          <w:rStyle w:val="rynqvb"/>
          <w:rFonts w:ascii="Avenir Next Condensed" w:hAnsi="Avenir Next Condensed"/>
          <w:b/>
          <w:bCs/>
          <w:lang w:val="en-GB"/>
        </w:rPr>
        <w:t>industry</w:t>
      </w:r>
      <w:r w:rsidR="002D37CA" w:rsidRPr="00631E75">
        <w:rPr>
          <w:rStyle w:val="rynqvb"/>
          <w:rFonts w:ascii="Avenir Next Condensed" w:hAnsi="Avenir Next Condensed"/>
          <w:b/>
          <w:bCs/>
          <w:lang w:val="en-GB"/>
        </w:rPr>
        <w:t xml:space="preserve">. </w:t>
      </w:r>
    </w:p>
    <w:p w14:paraId="60D63C49" w14:textId="77777777" w:rsidR="00794C10" w:rsidRPr="00631E75" w:rsidRDefault="00794C10" w:rsidP="00794C10">
      <w:pPr>
        <w:spacing w:line="276" w:lineRule="auto"/>
        <w:rPr>
          <w:rFonts w:ascii="Avenir Next Condensed" w:hAnsi="Avenir Next Condensed"/>
          <w:sz w:val="24"/>
          <w:szCs w:val="24"/>
          <w:lang w:val="en-GB"/>
        </w:rPr>
      </w:pPr>
    </w:p>
    <w:p w14:paraId="334888E8" w14:textId="37A8C040" w:rsidR="002D37CA" w:rsidRPr="00631E75" w:rsidRDefault="002D37CA" w:rsidP="002D37CA">
      <w:pPr>
        <w:spacing w:line="276" w:lineRule="auto"/>
        <w:rPr>
          <w:rFonts w:ascii="Avenir Next Condensed" w:hAnsi="Avenir Next Condensed"/>
          <w:sz w:val="24"/>
          <w:szCs w:val="24"/>
          <w:lang w:val="en-GB"/>
        </w:rPr>
      </w:pPr>
      <w:r w:rsidRPr="00631E75">
        <w:rPr>
          <w:rFonts w:ascii="Avenir Next Condensed" w:hAnsi="Avenir Next Condensed"/>
          <w:sz w:val="24"/>
          <w:szCs w:val="24"/>
          <w:lang w:val="en-GB"/>
        </w:rPr>
        <w:t>Women have played a key role in creating some of the best</w:t>
      </w:r>
      <w:r w:rsidR="00631E75">
        <w:rPr>
          <w:rFonts w:ascii="Avenir Next Condensed" w:hAnsi="Avenir Next Condensed"/>
          <w:sz w:val="24"/>
          <w:szCs w:val="24"/>
          <w:lang w:val="en-GB"/>
        </w:rPr>
        <w:t>-</w:t>
      </w:r>
      <w:r w:rsidRPr="00631E75">
        <w:rPr>
          <w:rFonts w:ascii="Avenir Next Condensed" w:hAnsi="Avenir Next Condensed"/>
          <w:sz w:val="24"/>
          <w:szCs w:val="24"/>
          <w:lang w:val="en-GB"/>
        </w:rPr>
        <w:t xml:space="preserve">known and most popular toys, such as dolls, plush toys, board games, therapeutic </w:t>
      </w:r>
      <w:r w:rsidR="00631E75">
        <w:rPr>
          <w:rFonts w:ascii="Avenir Next Condensed" w:hAnsi="Avenir Next Condensed"/>
          <w:sz w:val="24"/>
          <w:szCs w:val="24"/>
          <w:lang w:val="en-GB"/>
        </w:rPr>
        <w:t xml:space="preserve">and </w:t>
      </w:r>
      <w:r w:rsidRPr="00631E75">
        <w:rPr>
          <w:rFonts w:ascii="Avenir Next Condensed" w:hAnsi="Avenir Next Condensed"/>
          <w:sz w:val="24"/>
          <w:szCs w:val="24"/>
          <w:lang w:val="en-GB"/>
        </w:rPr>
        <w:t>educational toys</w:t>
      </w:r>
      <w:r w:rsidR="00B44856" w:rsidRPr="00631E75">
        <w:rPr>
          <w:rFonts w:ascii="Avenir Next Condensed" w:hAnsi="Avenir Next Condensed"/>
          <w:sz w:val="24"/>
          <w:szCs w:val="24"/>
          <w:lang w:val="en-GB"/>
        </w:rPr>
        <w:t>, etc.</w:t>
      </w:r>
      <w:r w:rsidRPr="00631E75">
        <w:rPr>
          <w:rFonts w:ascii="Avenir Next Condensed" w:hAnsi="Avenir Next Condensed"/>
          <w:sz w:val="24"/>
          <w:szCs w:val="24"/>
          <w:lang w:val="en-GB"/>
        </w:rPr>
        <w:t xml:space="preserve"> These women paid great attention to the needs of children and shaped educational reforms.</w:t>
      </w:r>
    </w:p>
    <w:p w14:paraId="64E4C265" w14:textId="69F7353C" w:rsidR="00B44856" w:rsidRPr="00631E75" w:rsidRDefault="002D37CA" w:rsidP="002D37CA">
      <w:pPr>
        <w:spacing w:line="276" w:lineRule="auto"/>
        <w:rPr>
          <w:rFonts w:ascii="Avenir Next Condensed" w:hAnsi="Avenir Next Condensed"/>
          <w:sz w:val="24"/>
          <w:szCs w:val="24"/>
          <w:lang w:val="en-GB"/>
        </w:rPr>
      </w:pPr>
      <w:r w:rsidRPr="00631E75">
        <w:rPr>
          <w:rFonts w:ascii="Avenir Next Condensed" w:hAnsi="Avenir Next Condensed"/>
          <w:sz w:val="24"/>
          <w:szCs w:val="24"/>
          <w:lang w:val="en-GB"/>
        </w:rPr>
        <w:t xml:space="preserve">The exhibition presents pioneering women who were, or still are, successful in the toy industry, highlighting their creative work, their working conditions and struggle for equality. </w:t>
      </w:r>
      <w:r w:rsidR="00B44856" w:rsidRPr="00631E75">
        <w:rPr>
          <w:rFonts w:ascii="Avenir Next Condensed" w:hAnsi="Avenir Next Condensed"/>
          <w:sz w:val="24"/>
          <w:szCs w:val="24"/>
          <w:lang w:val="en-GB"/>
        </w:rPr>
        <w:t xml:space="preserve">One of them was </w:t>
      </w:r>
      <w:proofErr w:type="spellStart"/>
      <w:r w:rsidR="00B44856" w:rsidRPr="00631E75">
        <w:rPr>
          <w:rFonts w:ascii="Avenir Next Condensed" w:hAnsi="Avenir Next Condensed"/>
          <w:i/>
          <w:iCs/>
          <w:sz w:val="24"/>
          <w:szCs w:val="24"/>
          <w:lang w:val="en-GB"/>
        </w:rPr>
        <w:t>Margarete</w:t>
      </w:r>
      <w:proofErr w:type="spellEnd"/>
      <w:r w:rsidR="00B44856" w:rsidRPr="00631E75">
        <w:rPr>
          <w:rFonts w:ascii="Avenir Next Condensed" w:hAnsi="Avenir Next Condensed"/>
          <w:i/>
          <w:iCs/>
          <w:sz w:val="24"/>
          <w:szCs w:val="24"/>
          <w:lang w:val="en-GB"/>
        </w:rPr>
        <w:t xml:space="preserve"> </w:t>
      </w:r>
      <w:proofErr w:type="spellStart"/>
      <w:r w:rsidR="00B44856" w:rsidRPr="00631E75">
        <w:rPr>
          <w:rFonts w:ascii="Avenir Next Condensed" w:hAnsi="Avenir Next Condensed"/>
          <w:i/>
          <w:iCs/>
          <w:sz w:val="24"/>
          <w:szCs w:val="24"/>
          <w:lang w:val="en-GB"/>
        </w:rPr>
        <w:t>Steiff</w:t>
      </w:r>
      <w:proofErr w:type="spellEnd"/>
      <w:r w:rsidR="00631E75">
        <w:rPr>
          <w:rFonts w:ascii="Avenir Next Condensed" w:hAnsi="Avenir Next Condensed"/>
          <w:sz w:val="24"/>
          <w:szCs w:val="24"/>
          <w:lang w:val="en-GB"/>
        </w:rPr>
        <w:t xml:space="preserve">: Her </w:t>
      </w:r>
      <w:r w:rsidR="00B44856" w:rsidRPr="00631E75">
        <w:rPr>
          <w:rFonts w:ascii="Avenir Next Condensed" w:hAnsi="Avenir Next Condensed"/>
          <w:sz w:val="24"/>
          <w:szCs w:val="24"/>
          <w:lang w:val="en-GB"/>
        </w:rPr>
        <w:t>perseverance</w:t>
      </w:r>
      <w:r w:rsidR="000C7535">
        <w:rPr>
          <w:rFonts w:ascii="Avenir Next Condensed" w:hAnsi="Avenir Next Condensed"/>
          <w:sz w:val="24"/>
          <w:szCs w:val="24"/>
          <w:lang w:val="en-GB"/>
        </w:rPr>
        <w:t>,</w:t>
      </w:r>
      <w:r w:rsidR="00B44856" w:rsidRPr="00631E75">
        <w:rPr>
          <w:rFonts w:ascii="Avenir Next Condensed" w:hAnsi="Avenir Next Condensed"/>
          <w:sz w:val="24"/>
          <w:szCs w:val="24"/>
          <w:lang w:val="en-GB"/>
        </w:rPr>
        <w:t xml:space="preserve"> and </w:t>
      </w:r>
      <w:r w:rsidR="000C7535">
        <w:rPr>
          <w:rFonts w:ascii="Avenir Next Condensed" w:hAnsi="Avenir Next Condensed"/>
          <w:sz w:val="24"/>
          <w:szCs w:val="24"/>
          <w:lang w:val="en-GB"/>
        </w:rPr>
        <w:t xml:space="preserve">more specifically her </w:t>
      </w:r>
      <w:r w:rsidR="00B44856" w:rsidRPr="00631E75">
        <w:rPr>
          <w:rFonts w:ascii="Avenir Next Condensed" w:hAnsi="Avenir Next Condensed"/>
          <w:sz w:val="24"/>
          <w:szCs w:val="24"/>
          <w:lang w:val="en-GB"/>
        </w:rPr>
        <w:t xml:space="preserve">soft toy </w:t>
      </w:r>
      <w:r w:rsidR="00B44856" w:rsidRPr="00631E75">
        <w:rPr>
          <w:rFonts w:ascii="Avenir Next Condensed" w:hAnsi="Avenir Next Condensed"/>
          <w:i/>
          <w:iCs/>
          <w:sz w:val="24"/>
          <w:szCs w:val="24"/>
          <w:lang w:val="en-GB"/>
        </w:rPr>
        <w:t>Small Elephant</w:t>
      </w:r>
      <w:r w:rsidR="000C7535">
        <w:rPr>
          <w:rFonts w:ascii="Avenir Next Condensed" w:hAnsi="Avenir Next Condensed"/>
          <w:sz w:val="24"/>
          <w:szCs w:val="24"/>
          <w:lang w:val="en-GB"/>
        </w:rPr>
        <w:t xml:space="preserve">, </w:t>
      </w:r>
      <w:r w:rsidR="00B44856" w:rsidRPr="00631E75">
        <w:rPr>
          <w:rFonts w:ascii="Avenir Next Condensed" w:hAnsi="Avenir Next Condensed"/>
          <w:sz w:val="24"/>
          <w:szCs w:val="24"/>
          <w:lang w:val="en-GB"/>
        </w:rPr>
        <w:t xml:space="preserve">laid the foundation for the </w:t>
      </w:r>
      <w:r w:rsidR="000C7535">
        <w:rPr>
          <w:rFonts w:ascii="Avenir Next Condensed" w:hAnsi="Avenir Next Condensed"/>
          <w:sz w:val="24"/>
          <w:szCs w:val="24"/>
          <w:lang w:val="en-GB"/>
        </w:rPr>
        <w:t>global</w:t>
      </w:r>
      <w:r w:rsidR="00B44856" w:rsidRPr="00631E75">
        <w:rPr>
          <w:rFonts w:ascii="Avenir Next Condensed" w:hAnsi="Avenir Next Condensed"/>
          <w:sz w:val="24"/>
          <w:szCs w:val="24"/>
          <w:lang w:val="en-GB"/>
        </w:rPr>
        <w:t xml:space="preserve"> success of </w:t>
      </w:r>
      <w:proofErr w:type="spellStart"/>
      <w:r w:rsidR="00B44856" w:rsidRPr="00631E75">
        <w:rPr>
          <w:rFonts w:ascii="Avenir Next Condensed" w:hAnsi="Avenir Next Condensed"/>
          <w:sz w:val="24"/>
          <w:szCs w:val="24"/>
          <w:lang w:val="en-GB"/>
        </w:rPr>
        <w:t>Steiff</w:t>
      </w:r>
      <w:proofErr w:type="spellEnd"/>
      <w:r w:rsidR="00B44856" w:rsidRPr="00631E75">
        <w:rPr>
          <w:rFonts w:ascii="Avenir Next Condensed" w:hAnsi="Avenir Next Condensed"/>
          <w:sz w:val="24"/>
          <w:szCs w:val="24"/>
          <w:lang w:val="en-GB"/>
        </w:rPr>
        <w:t xml:space="preserve">. The exhibition also showcases the lives of doll makers </w:t>
      </w:r>
      <w:r w:rsidR="00B44856" w:rsidRPr="00631E75">
        <w:rPr>
          <w:rFonts w:ascii="Avenir Next Condensed" w:hAnsi="Avenir Next Condensed"/>
          <w:i/>
          <w:iCs/>
          <w:sz w:val="24"/>
          <w:szCs w:val="24"/>
          <w:lang w:val="en-GB"/>
        </w:rPr>
        <w:t xml:space="preserve">Elena </w:t>
      </w:r>
      <w:proofErr w:type="spellStart"/>
      <w:r w:rsidR="00B44856" w:rsidRPr="00631E75">
        <w:rPr>
          <w:rFonts w:ascii="Avenir Next Condensed" w:hAnsi="Avenir Next Condensed"/>
          <w:i/>
          <w:iCs/>
          <w:sz w:val="24"/>
          <w:szCs w:val="24"/>
          <w:lang w:val="en-GB"/>
        </w:rPr>
        <w:t>Scavini</w:t>
      </w:r>
      <w:proofErr w:type="spellEnd"/>
      <w:r w:rsidR="00B44856" w:rsidRPr="00631E75">
        <w:rPr>
          <w:rFonts w:ascii="Avenir Next Condensed" w:hAnsi="Avenir Next Condensed"/>
          <w:sz w:val="24"/>
          <w:szCs w:val="24"/>
          <w:lang w:val="en-GB"/>
        </w:rPr>
        <w:t xml:space="preserve">, </w:t>
      </w:r>
      <w:proofErr w:type="spellStart"/>
      <w:r w:rsidR="00B44856" w:rsidRPr="00631E75">
        <w:rPr>
          <w:rFonts w:ascii="Avenir Next Condensed" w:hAnsi="Avenir Next Condensed"/>
          <w:i/>
          <w:iCs/>
          <w:sz w:val="24"/>
          <w:szCs w:val="24"/>
          <w:lang w:val="en-GB"/>
        </w:rPr>
        <w:t>Käthe</w:t>
      </w:r>
      <w:proofErr w:type="spellEnd"/>
      <w:r w:rsidR="00B44856" w:rsidRPr="00631E75">
        <w:rPr>
          <w:rFonts w:ascii="Avenir Next Condensed" w:hAnsi="Avenir Next Condensed"/>
          <w:i/>
          <w:iCs/>
          <w:sz w:val="24"/>
          <w:szCs w:val="24"/>
          <w:lang w:val="en-GB"/>
        </w:rPr>
        <w:t xml:space="preserve"> Kruse</w:t>
      </w:r>
      <w:r w:rsidR="00B44856" w:rsidRPr="00631E75">
        <w:rPr>
          <w:rFonts w:ascii="Avenir Next Condensed" w:hAnsi="Avenir Next Condensed"/>
          <w:sz w:val="24"/>
          <w:szCs w:val="24"/>
          <w:lang w:val="en-GB"/>
        </w:rPr>
        <w:t xml:space="preserve"> and </w:t>
      </w:r>
      <w:r w:rsidR="00B44856" w:rsidRPr="00631E75">
        <w:rPr>
          <w:rFonts w:ascii="Avenir Next Condensed" w:hAnsi="Avenir Next Condensed"/>
          <w:i/>
          <w:iCs/>
          <w:sz w:val="24"/>
          <w:szCs w:val="24"/>
          <w:lang w:val="en-GB"/>
        </w:rPr>
        <w:t xml:space="preserve">Sasha </w:t>
      </w:r>
      <w:proofErr w:type="spellStart"/>
      <w:r w:rsidR="00B44856" w:rsidRPr="00631E75">
        <w:rPr>
          <w:rFonts w:ascii="Avenir Next Condensed" w:hAnsi="Avenir Next Condensed"/>
          <w:i/>
          <w:iCs/>
          <w:sz w:val="24"/>
          <w:szCs w:val="24"/>
          <w:lang w:val="en-GB"/>
        </w:rPr>
        <w:t>Morgenthaler</w:t>
      </w:r>
      <w:proofErr w:type="spellEnd"/>
      <w:r w:rsidR="00B44856" w:rsidRPr="00631E75">
        <w:rPr>
          <w:rFonts w:ascii="Avenir Next Condensed" w:hAnsi="Avenir Next Condensed"/>
          <w:sz w:val="24"/>
          <w:szCs w:val="24"/>
          <w:lang w:val="en-GB"/>
        </w:rPr>
        <w:t>, whose creations are now highly coveted collectibles.</w:t>
      </w:r>
    </w:p>
    <w:p w14:paraId="3A6E3B26" w14:textId="082B68B9" w:rsidR="00B44856" w:rsidRPr="00631E75" w:rsidRDefault="00564475" w:rsidP="002D37CA">
      <w:pPr>
        <w:spacing w:line="276" w:lineRule="auto"/>
        <w:rPr>
          <w:rFonts w:ascii="Avenir Next Condensed" w:hAnsi="Avenir Next Condensed"/>
          <w:sz w:val="24"/>
          <w:szCs w:val="24"/>
          <w:lang w:val="en-GB"/>
        </w:rPr>
      </w:pPr>
      <w:r w:rsidRPr="00631E75">
        <w:rPr>
          <w:rFonts w:ascii="Avenir Next Condensed" w:hAnsi="Avenir Next Condensed"/>
          <w:sz w:val="24"/>
          <w:szCs w:val="24"/>
          <w:lang w:val="en-GB"/>
        </w:rPr>
        <w:t xml:space="preserve">The Bauhaus student </w:t>
      </w:r>
      <w:r w:rsidR="00B44856" w:rsidRPr="00631E75">
        <w:rPr>
          <w:rFonts w:ascii="Avenir Next Condensed" w:hAnsi="Avenir Next Condensed"/>
          <w:i/>
          <w:iCs/>
          <w:sz w:val="24"/>
          <w:szCs w:val="24"/>
          <w:lang w:val="en-GB"/>
        </w:rPr>
        <w:t xml:space="preserve">Alma </w:t>
      </w:r>
      <w:proofErr w:type="spellStart"/>
      <w:r w:rsidR="00B44856" w:rsidRPr="00631E75">
        <w:rPr>
          <w:rFonts w:ascii="Avenir Next Condensed" w:hAnsi="Avenir Next Condensed"/>
          <w:i/>
          <w:iCs/>
          <w:sz w:val="24"/>
          <w:szCs w:val="24"/>
          <w:lang w:val="en-GB"/>
        </w:rPr>
        <w:t>Siedhoff-Buscher</w:t>
      </w:r>
      <w:proofErr w:type="spellEnd"/>
      <w:r w:rsidR="00B44856" w:rsidRPr="00631E75">
        <w:rPr>
          <w:rFonts w:ascii="Avenir Next Condensed" w:hAnsi="Avenir Next Condensed"/>
          <w:sz w:val="24"/>
          <w:szCs w:val="24"/>
          <w:lang w:val="en-GB"/>
        </w:rPr>
        <w:t xml:space="preserve"> also left </w:t>
      </w:r>
      <w:r w:rsidRPr="00631E75">
        <w:rPr>
          <w:rFonts w:ascii="Avenir Next Condensed" w:hAnsi="Avenir Next Condensed"/>
          <w:sz w:val="24"/>
          <w:szCs w:val="24"/>
          <w:lang w:val="en-GB"/>
        </w:rPr>
        <w:t xml:space="preserve">her mark on toy design, not least with </w:t>
      </w:r>
      <w:r w:rsidR="000C7535">
        <w:rPr>
          <w:rFonts w:ascii="Avenir Next Condensed" w:hAnsi="Avenir Next Condensed"/>
          <w:sz w:val="24"/>
          <w:szCs w:val="24"/>
          <w:lang w:val="en-GB"/>
        </w:rPr>
        <w:t>the</w:t>
      </w:r>
      <w:r w:rsidRPr="00631E75">
        <w:rPr>
          <w:rFonts w:ascii="Avenir Next Condensed" w:hAnsi="Avenir Next Condensed"/>
          <w:sz w:val="24"/>
          <w:szCs w:val="24"/>
          <w:lang w:val="en-GB"/>
        </w:rPr>
        <w:t xml:space="preserve"> </w:t>
      </w:r>
      <w:r w:rsidRPr="00631E75">
        <w:rPr>
          <w:rFonts w:ascii="Avenir Next Condensed" w:hAnsi="Avenir Next Condensed"/>
          <w:i/>
          <w:iCs/>
          <w:sz w:val="24"/>
          <w:szCs w:val="24"/>
          <w:lang w:val="en-GB"/>
        </w:rPr>
        <w:t>Small Ship-Building Game</w:t>
      </w:r>
      <w:r w:rsidRPr="00631E75">
        <w:rPr>
          <w:rFonts w:ascii="Avenir Next Condensed" w:hAnsi="Avenir Next Condensed"/>
          <w:sz w:val="24"/>
          <w:szCs w:val="24"/>
          <w:lang w:val="en-GB"/>
        </w:rPr>
        <w:t xml:space="preserve">. The Czech </w:t>
      </w:r>
      <w:proofErr w:type="spellStart"/>
      <w:r w:rsidRPr="00631E75">
        <w:rPr>
          <w:rFonts w:ascii="Avenir Next Condensed" w:hAnsi="Avenir Next Condensed"/>
          <w:i/>
          <w:iCs/>
          <w:sz w:val="24"/>
          <w:szCs w:val="24"/>
          <w:lang w:val="en-GB"/>
        </w:rPr>
        <w:t>Libuše</w:t>
      </w:r>
      <w:proofErr w:type="spellEnd"/>
      <w:r w:rsidRPr="00631E75">
        <w:rPr>
          <w:rFonts w:ascii="Avenir Next Condensed" w:hAnsi="Avenir Next Condensed"/>
          <w:i/>
          <w:iCs/>
          <w:sz w:val="24"/>
          <w:szCs w:val="24"/>
          <w:lang w:val="en-GB"/>
        </w:rPr>
        <w:t xml:space="preserve"> </w:t>
      </w:r>
      <w:proofErr w:type="spellStart"/>
      <w:r w:rsidRPr="00631E75">
        <w:rPr>
          <w:rFonts w:ascii="Avenir Next Condensed" w:hAnsi="Avenir Next Condensed"/>
          <w:i/>
          <w:iCs/>
          <w:sz w:val="24"/>
          <w:szCs w:val="24"/>
          <w:lang w:val="en-GB"/>
        </w:rPr>
        <w:t>Niklová</w:t>
      </w:r>
      <w:proofErr w:type="spellEnd"/>
      <w:r w:rsidRPr="00631E75">
        <w:rPr>
          <w:rFonts w:ascii="Avenir Next Condensed" w:hAnsi="Avenir Next Condensed"/>
          <w:sz w:val="24"/>
          <w:szCs w:val="24"/>
          <w:lang w:val="en-GB"/>
        </w:rPr>
        <w:t>, meanwhile, was one of the first toy designers to create plastic figures with distinctive colours, smells and sound effects.</w:t>
      </w:r>
    </w:p>
    <w:p w14:paraId="701581CE" w14:textId="045D39DB" w:rsidR="00564475" w:rsidRPr="00631E75" w:rsidRDefault="001278D2" w:rsidP="002D37CA">
      <w:pPr>
        <w:spacing w:line="276" w:lineRule="auto"/>
        <w:rPr>
          <w:rFonts w:ascii="Avenir Next Condensed" w:hAnsi="Avenir Next Condensed"/>
          <w:sz w:val="24"/>
          <w:szCs w:val="24"/>
          <w:lang w:val="en-GB"/>
        </w:rPr>
      </w:pPr>
      <w:r w:rsidRPr="00631E75">
        <w:rPr>
          <w:rFonts w:ascii="Avenir Next Condensed" w:hAnsi="Avenir Next Condensed"/>
          <w:sz w:val="24"/>
          <w:szCs w:val="24"/>
          <w:lang w:val="en-GB"/>
        </w:rPr>
        <w:t xml:space="preserve"> </w:t>
      </w:r>
      <w:r w:rsidRPr="00631E75">
        <w:rPr>
          <w:rFonts w:ascii="Avenir Next Condensed" w:hAnsi="Avenir Next Condensed"/>
          <w:i/>
          <w:iCs/>
          <w:sz w:val="24"/>
          <w:szCs w:val="24"/>
          <w:lang w:val="en-GB"/>
        </w:rPr>
        <w:t xml:space="preserve">Caroline </w:t>
      </w:r>
      <w:proofErr w:type="spellStart"/>
      <w:r w:rsidRPr="00631E75">
        <w:rPr>
          <w:rFonts w:ascii="Avenir Next Condensed" w:hAnsi="Avenir Next Condensed"/>
          <w:i/>
          <w:iCs/>
          <w:sz w:val="24"/>
          <w:szCs w:val="24"/>
          <w:lang w:val="en-GB"/>
        </w:rPr>
        <w:t>Märklin</w:t>
      </w:r>
      <w:proofErr w:type="spellEnd"/>
      <w:r w:rsidRPr="00631E75">
        <w:rPr>
          <w:rFonts w:ascii="Avenir Next Condensed" w:hAnsi="Avenir Next Condensed"/>
          <w:sz w:val="24"/>
          <w:szCs w:val="24"/>
          <w:lang w:val="en-GB"/>
        </w:rPr>
        <w:t xml:space="preserve"> introduced tin toys to the product range of her family business, which her sons later expanded to include the world-famous model railways. The feminist </w:t>
      </w:r>
      <w:r w:rsidRPr="00631E75">
        <w:rPr>
          <w:rFonts w:ascii="Avenir Next Condensed" w:hAnsi="Avenir Next Condensed"/>
          <w:i/>
          <w:iCs/>
          <w:sz w:val="24"/>
          <w:szCs w:val="24"/>
          <w:lang w:val="en-GB"/>
        </w:rPr>
        <w:t xml:space="preserve">Elisabeth </w:t>
      </w:r>
      <w:proofErr w:type="spellStart"/>
      <w:r w:rsidRPr="00631E75">
        <w:rPr>
          <w:rFonts w:ascii="Avenir Next Condensed" w:hAnsi="Avenir Next Condensed"/>
          <w:i/>
          <w:iCs/>
          <w:sz w:val="24"/>
          <w:szCs w:val="24"/>
          <w:lang w:val="en-GB"/>
        </w:rPr>
        <w:t>Magie</w:t>
      </w:r>
      <w:proofErr w:type="spellEnd"/>
      <w:r w:rsidRPr="00631E75">
        <w:rPr>
          <w:rFonts w:ascii="Avenir Next Condensed" w:hAnsi="Avenir Next Condensed"/>
          <w:i/>
          <w:iCs/>
          <w:sz w:val="24"/>
          <w:szCs w:val="24"/>
          <w:lang w:val="en-GB"/>
        </w:rPr>
        <w:t xml:space="preserve"> Phillips</w:t>
      </w:r>
      <w:r w:rsidRPr="00631E75">
        <w:rPr>
          <w:rFonts w:ascii="Avenir Next Condensed" w:hAnsi="Avenir Next Condensed"/>
          <w:sz w:val="24"/>
          <w:szCs w:val="24"/>
          <w:lang w:val="en-GB"/>
        </w:rPr>
        <w:t xml:space="preserve"> invented the board game </w:t>
      </w:r>
      <w:r w:rsidRPr="00631E75">
        <w:rPr>
          <w:rFonts w:ascii="Avenir Next Condensed" w:hAnsi="Avenir Next Condensed"/>
          <w:i/>
          <w:iCs/>
          <w:sz w:val="24"/>
          <w:szCs w:val="24"/>
          <w:lang w:val="en-GB"/>
        </w:rPr>
        <w:t>The Landlord’s Game</w:t>
      </w:r>
      <w:r w:rsidRPr="00631E75">
        <w:rPr>
          <w:rFonts w:ascii="Avenir Next Condensed" w:hAnsi="Avenir Next Condensed"/>
          <w:sz w:val="24"/>
          <w:szCs w:val="24"/>
          <w:lang w:val="en-GB"/>
        </w:rPr>
        <w:t xml:space="preserve"> to share her anticapitalistic ideas</w:t>
      </w:r>
      <w:r w:rsidR="000565C2" w:rsidRPr="00631E75">
        <w:rPr>
          <w:rFonts w:ascii="Avenir Next Condensed" w:hAnsi="Avenir Next Condensed"/>
          <w:sz w:val="24"/>
          <w:szCs w:val="24"/>
          <w:lang w:val="en-GB"/>
        </w:rPr>
        <w:t xml:space="preserve">. A later version of the game, </w:t>
      </w:r>
      <w:r w:rsidR="000565C2" w:rsidRPr="00631E75">
        <w:rPr>
          <w:rFonts w:ascii="Avenir Next Condensed" w:hAnsi="Avenir Next Condensed"/>
          <w:i/>
          <w:iCs/>
          <w:sz w:val="24"/>
          <w:szCs w:val="24"/>
          <w:lang w:val="en-GB"/>
        </w:rPr>
        <w:t>Monopoly</w:t>
      </w:r>
      <w:r w:rsidR="000565C2" w:rsidRPr="00631E75">
        <w:rPr>
          <w:rFonts w:ascii="Avenir Next Condensed" w:hAnsi="Avenir Next Condensed"/>
          <w:sz w:val="24"/>
          <w:szCs w:val="24"/>
          <w:lang w:val="en-GB"/>
        </w:rPr>
        <w:t>, came to be known worldwide.</w:t>
      </w:r>
    </w:p>
    <w:p w14:paraId="067417C9" w14:textId="34A8B157" w:rsidR="000565C2" w:rsidRPr="00631E75" w:rsidRDefault="000565C2" w:rsidP="002D37CA">
      <w:pPr>
        <w:spacing w:line="276" w:lineRule="auto"/>
        <w:rPr>
          <w:rFonts w:ascii="Avenir Next Condensed" w:hAnsi="Avenir Next Condensed"/>
          <w:sz w:val="24"/>
          <w:szCs w:val="24"/>
          <w:lang w:val="en-GB"/>
        </w:rPr>
      </w:pPr>
      <w:r w:rsidRPr="00631E75">
        <w:rPr>
          <w:rFonts w:ascii="Avenir Next Condensed" w:hAnsi="Avenir Next Condensed"/>
          <w:sz w:val="24"/>
          <w:szCs w:val="24"/>
          <w:lang w:val="en-GB"/>
        </w:rPr>
        <w:t>The show also features contemporary design, such as Renate Müller’s burlap animals</w:t>
      </w:r>
      <w:r w:rsidR="000C7535">
        <w:rPr>
          <w:rFonts w:ascii="Avenir Next Condensed" w:hAnsi="Avenir Next Condensed"/>
          <w:sz w:val="24"/>
          <w:szCs w:val="24"/>
          <w:lang w:val="en-GB"/>
        </w:rPr>
        <w:t>, which were</w:t>
      </w:r>
      <w:r w:rsidRPr="00631E75">
        <w:rPr>
          <w:rFonts w:ascii="Avenir Next Condensed" w:hAnsi="Avenir Next Condensed"/>
          <w:sz w:val="24"/>
          <w:szCs w:val="24"/>
          <w:lang w:val="en-GB"/>
        </w:rPr>
        <w:t xml:space="preserve"> popular in the GDR and </w:t>
      </w:r>
      <w:r w:rsidR="000C7535">
        <w:rPr>
          <w:rFonts w:ascii="Avenir Next Condensed" w:hAnsi="Avenir Next Condensed"/>
          <w:sz w:val="24"/>
          <w:szCs w:val="24"/>
          <w:lang w:val="en-GB"/>
        </w:rPr>
        <w:t xml:space="preserve">have been used </w:t>
      </w:r>
      <w:r w:rsidRPr="00631E75">
        <w:rPr>
          <w:rFonts w:ascii="Avenir Next Condensed" w:hAnsi="Avenir Next Condensed"/>
          <w:sz w:val="24"/>
          <w:szCs w:val="24"/>
          <w:lang w:val="en-GB"/>
        </w:rPr>
        <w:t>for therapeutic purposes</w:t>
      </w:r>
      <w:r w:rsidR="000C7535">
        <w:rPr>
          <w:rFonts w:ascii="Avenir Next Condensed" w:hAnsi="Avenir Next Condensed"/>
          <w:sz w:val="24"/>
          <w:szCs w:val="24"/>
          <w:lang w:val="en-GB"/>
        </w:rPr>
        <w:t>;</w:t>
      </w:r>
      <w:r w:rsidRPr="00631E75">
        <w:rPr>
          <w:rFonts w:ascii="Avenir Next Condensed" w:hAnsi="Avenir Next Condensed"/>
          <w:sz w:val="24"/>
          <w:szCs w:val="24"/>
          <w:lang w:val="en-GB"/>
        </w:rPr>
        <w:t xml:space="preserve"> or the toys of </w:t>
      </w:r>
      <w:r w:rsidRPr="0087332A">
        <w:rPr>
          <w:rFonts w:ascii="Avenir Next Condensed" w:hAnsi="Avenir Next Condensed"/>
          <w:sz w:val="24"/>
          <w:szCs w:val="24"/>
          <w:lang w:val="en-GB"/>
        </w:rPr>
        <w:t>Hero</w:t>
      </w:r>
      <w:r w:rsidR="00F4603A" w:rsidRPr="0087332A">
        <w:rPr>
          <w:rFonts w:ascii="Avenir Next Condensed" w:hAnsi="Avenir Next Condensed"/>
          <w:sz w:val="24"/>
          <w:szCs w:val="24"/>
          <w:lang w:val="en-GB"/>
        </w:rPr>
        <w:t>e</w:t>
      </w:r>
      <w:r w:rsidRPr="0087332A">
        <w:rPr>
          <w:rFonts w:ascii="Avenir Next Condensed" w:hAnsi="Avenir Next Condensed"/>
          <w:sz w:val="24"/>
          <w:szCs w:val="24"/>
          <w:lang w:val="en-GB"/>
        </w:rPr>
        <w:t>s Will Rise</w:t>
      </w:r>
      <w:r w:rsidRPr="00631E75">
        <w:rPr>
          <w:rFonts w:ascii="Avenir Next Condensed" w:hAnsi="Avenir Next Condensed"/>
          <w:sz w:val="24"/>
          <w:szCs w:val="24"/>
          <w:lang w:val="en-GB"/>
        </w:rPr>
        <w:t xml:space="preserve"> founder </w:t>
      </w:r>
      <w:proofErr w:type="spellStart"/>
      <w:r w:rsidRPr="00631E75">
        <w:rPr>
          <w:rFonts w:ascii="Avenir Next Condensed" w:hAnsi="Avenir Next Condensed"/>
          <w:i/>
          <w:iCs/>
          <w:sz w:val="24"/>
          <w:szCs w:val="24"/>
          <w:lang w:val="en-GB"/>
        </w:rPr>
        <w:t>Cas</w:t>
      </w:r>
      <w:proofErr w:type="spellEnd"/>
      <w:r w:rsidRPr="00631E75">
        <w:rPr>
          <w:rFonts w:ascii="Avenir Next Condensed" w:hAnsi="Avenir Next Condensed"/>
          <w:i/>
          <w:iCs/>
          <w:sz w:val="24"/>
          <w:szCs w:val="24"/>
          <w:lang w:val="en-GB"/>
        </w:rPr>
        <w:t xml:space="preserve"> Holman</w:t>
      </w:r>
      <w:r w:rsidRPr="00631E75">
        <w:rPr>
          <w:rFonts w:ascii="Avenir Next Condensed" w:hAnsi="Avenir Next Condensed"/>
          <w:sz w:val="24"/>
          <w:szCs w:val="24"/>
          <w:lang w:val="en-GB"/>
        </w:rPr>
        <w:t xml:space="preserve">, which promote creativity </w:t>
      </w:r>
      <w:r w:rsidR="00F14AFB" w:rsidRPr="00631E75">
        <w:rPr>
          <w:rFonts w:ascii="Avenir Next Condensed" w:hAnsi="Avenir Next Condensed"/>
          <w:sz w:val="24"/>
          <w:szCs w:val="24"/>
          <w:lang w:val="en-GB"/>
        </w:rPr>
        <w:t xml:space="preserve">in children </w:t>
      </w:r>
      <w:r w:rsidRPr="00631E75">
        <w:rPr>
          <w:rFonts w:ascii="Avenir Next Condensed" w:hAnsi="Avenir Next Condensed"/>
          <w:sz w:val="24"/>
          <w:szCs w:val="24"/>
          <w:lang w:val="en-GB"/>
        </w:rPr>
        <w:t xml:space="preserve">and </w:t>
      </w:r>
      <w:r w:rsidR="00F14AFB" w:rsidRPr="00631E75">
        <w:rPr>
          <w:rFonts w:ascii="Avenir Next Condensed" w:hAnsi="Avenir Next Condensed"/>
          <w:sz w:val="24"/>
          <w:szCs w:val="24"/>
          <w:lang w:val="en-GB"/>
        </w:rPr>
        <w:t>stand for a diverse and inclusive world.</w:t>
      </w:r>
    </w:p>
    <w:p w14:paraId="6069D105" w14:textId="77777777" w:rsidR="00A401B6" w:rsidRPr="00631E75" w:rsidRDefault="00A401B6" w:rsidP="002D37CA">
      <w:pPr>
        <w:spacing w:line="276" w:lineRule="auto"/>
        <w:rPr>
          <w:rFonts w:ascii="Avenir Next Condensed" w:hAnsi="Avenir Next Condensed"/>
          <w:sz w:val="24"/>
          <w:szCs w:val="24"/>
          <w:lang w:val="en-GB"/>
        </w:rPr>
      </w:pPr>
    </w:p>
    <w:p w14:paraId="7FD88D04" w14:textId="229531D3" w:rsidR="001278D2" w:rsidRPr="00631E75" w:rsidRDefault="00A401B6" w:rsidP="002D37CA">
      <w:pPr>
        <w:spacing w:line="276" w:lineRule="auto"/>
        <w:rPr>
          <w:rFonts w:ascii="Avenir Next Condensed" w:hAnsi="Avenir Next Condensed"/>
          <w:sz w:val="24"/>
          <w:szCs w:val="24"/>
          <w:lang w:val="en-GB"/>
        </w:rPr>
      </w:pPr>
      <w:r w:rsidRPr="00631E75">
        <w:rPr>
          <w:rFonts w:ascii="Avenir Next Condensed" w:hAnsi="Avenir Next Condensed"/>
          <w:sz w:val="24"/>
          <w:szCs w:val="24"/>
          <w:lang w:val="en-GB"/>
        </w:rPr>
        <w:t xml:space="preserve">The women portrayed have had a sustained </w:t>
      </w:r>
      <w:r w:rsidR="00631E75">
        <w:rPr>
          <w:rFonts w:ascii="Avenir Next Condensed" w:hAnsi="Avenir Next Condensed"/>
          <w:sz w:val="24"/>
          <w:szCs w:val="24"/>
          <w:lang w:val="en-GB"/>
        </w:rPr>
        <w:t>impact</w:t>
      </w:r>
      <w:r w:rsidRPr="00631E75">
        <w:rPr>
          <w:rFonts w:ascii="Avenir Next Condensed" w:hAnsi="Avenir Next Condensed"/>
          <w:sz w:val="24"/>
          <w:szCs w:val="24"/>
          <w:lang w:val="en-GB"/>
        </w:rPr>
        <w:t xml:space="preserve"> on the world of </w:t>
      </w:r>
      <w:r w:rsidR="006856C8">
        <w:rPr>
          <w:rFonts w:ascii="Avenir Next Condensed" w:hAnsi="Avenir Next Condensed"/>
          <w:sz w:val="24"/>
          <w:szCs w:val="24"/>
          <w:lang w:val="en-GB"/>
        </w:rPr>
        <w:t>play</w:t>
      </w:r>
      <w:r w:rsidRPr="00631E75">
        <w:rPr>
          <w:rFonts w:ascii="Avenir Next Condensed" w:hAnsi="Avenir Next Condensed"/>
          <w:sz w:val="24"/>
          <w:szCs w:val="24"/>
          <w:lang w:val="en-GB"/>
        </w:rPr>
        <w:t xml:space="preserve"> and, through innovation and entrepreneurial spirit, have created toys that now </w:t>
      </w:r>
      <w:r w:rsidR="006856C8">
        <w:rPr>
          <w:rFonts w:ascii="Avenir Next Condensed" w:hAnsi="Avenir Next Condensed"/>
          <w:sz w:val="24"/>
          <w:szCs w:val="24"/>
          <w:lang w:val="en-GB"/>
        </w:rPr>
        <w:t>feature</w:t>
      </w:r>
      <w:r w:rsidRPr="00631E75">
        <w:rPr>
          <w:rFonts w:ascii="Avenir Next Condensed" w:hAnsi="Avenir Next Condensed"/>
          <w:sz w:val="24"/>
          <w:szCs w:val="24"/>
          <w:lang w:val="en-GB"/>
        </w:rPr>
        <w:t xml:space="preserve"> in museums </w:t>
      </w:r>
      <w:r w:rsidR="008706F8" w:rsidRPr="00631E75">
        <w:rPr>
          <w:rFonts w:ascii="Avenir Next Condensed" w:hAnsi="Avenir Next Condensed"/>
          <w:sz w:val="24"/>
          <w:szCs w:val="24"/>
          <w:lang w:val="en-GB"/>
        </w:rPr>
        <w:t>across</w:t>
      </w:r>
      <w:r w:rsidRPr="00631E75">
        <w:rPr>
          <w:rFonts w:ascii="Avenir Next Condensed" w:hAnsi="Avenir Next Condensed"/>
          <w:sz w:val="24"/>
          <w:szCs w:val="24"/>
          <w:lang w:val="en-GB"/>
        </w:rPr>
        <w:t xml:space="preserve"> the </w:t>
      </w:r>
      <w:r w:rsidR="008706F8" w:rsidRPr="00631E75">
        <w:rPr>
          <w:rFonts w:ascii="Avenir Next Condensed" w:hAnsi="Avenir Next Condensed"/>
          <w:sz w:val="24"/>
          <w:szCs w:val="24"/>
          <w:lang w:val="en-GB"/>
        </w:rPr>
        <w:t>globe</w:t>
      </w:r>
      <w:r w:rsidRPr="00631E75">
        <w:rPr>
          <w:rFonts w:ascii="Avenir Next Condensed" w:hAnsi="Avenir Next Condensed"/>
          <w:sz w:val="24"/>
          <w:szCs w:val="24"/>
          <w:lang w:val="en-GB"/>
        </w:rPr>
        <w:t>.</w:t>
      </w:r>
    </w:p>
    <w:p w14:paraId="596C202D" w14:textId="77777777" w:rsidR="00414A8E" w:rsidRPr="00631E75" w:rsidRDefault="00414A8E" w:rsidP="00892ACB">
      <w:pPr>
        <w:spacing w:line="276" w:lineRule="auto"/>
        <w:rPr>
          <w:rFonts w:ascii="Avenir Next Condensed" w:hAnsi="Avenir Next Condensed"/>
          <w:sz w:val="24"/>
          <w:szCs w:val="24"/>
          <w:lang w:val="en-GB"/>
        </w:rPr>
      </w:pPr>
    </w:p>
    <w:p w14:paraId="3015C5E8" w14:textId="46A8231B" w:rsidR="00414A8E" w:rsidRPr="000C7535" w:rsidRDefault="00414A8E" w:rsidP="00414A8E">
      <w:pPr>
        <w:spacing w:line="276" w:lineRule="auto"/>
        <w:rPr>
          <w:rFonts w:ascii="Avenir Next Condensed" w:hAnsi="Avenir Next Condensed"/>
          <w:b/>
          <w:sz w:val="24"/>
          <w:szCs w:val="24"/>
          <w:lang w:val="en-GB"/>
        </w:rPr>
      </w:pPr>
      <w:r w:rsidRPr="00631E75">
        <w:rPr>
          <w:rFonts w:ascii="Avenir Next Condensed" w:hAnsi="Avenir Next Condensed"/>
          <w:b/>
          <w:sz w:val="24"/>
          <w:szCs w:val="24"/>
          <w:lang w:val="en-GB"/>
        </w:rPr>
        <w:t>Intera</w:t>
      </w:r>
      <w:r w:rsidR="00A401B6" w:rsidRPr="00631E75">
        <w:rPr>
          <w:rFonts w:ascii="Avenir Next Condensed" w:hAnsi="Avenir Next Condensed"/>
          <w:b/>
          <w:sz w:val="24"/>
          <w:szCs w:val="24"/>
          <w:lang w:val="en-GB"/>
        </w:rPr>
        <w:t>c</w:t>
      </w:r>
      <w:r w:rsidRPr="00631E75">
        <w:rPr>
          <w:rFonts w:ascii="Avenir Next Condensed" w:hAnsi="Avenir Next Condensed"/>
          <w:b/>
          <w:sz w:val="24"/>
          <w:szCs w:val="24"/>
          <w:lang w:val="en-GB"/>
        </w:rPr>
        <w:t xml:space="preserve">tive </w:t>
      </w:r>
      <w:r w:rsidR="00A401B6" w:rsidRPr="00631E75">
        <w:rPr>
          <w:rFonts w:ascii="Avenir Next Condensed" w:hAnsi="Avenir Next Condensed"/>
          <w:b/>
          <w:sz w:val="24"/>
          <w:szCs w:val="24"/>
          <w:lang w:val="en-GB"/>
        </w:rPr>
        <w:t>games</w:t>
      </w:r>
      <w:r w:rsidRPr="00631E75">
        <w:rPr>
          <w:rFonts w:ascii="Avenir Next Condensed" w:hAnsi="Avenir Next Condensed"/>
          <w:b/>
          <w:sz w:val="24"/>
          <w:szCs w:val="24"/>
          <w:lang w:val="en-GB"/>
        </w:rPr>
        <w:t xml:space="preserve"> </w:t>
      </w:r>
      <w:r w:rsidR="00A401B6" w:rsidRPr="00631E75">
        <w:rPr>
          <w:rFonts w:ascii="Avenir Next Condensed" w:hAnsi="Avenir Next Condensed"/>
          <w:b/>
          <w:sz w:val="24"/>
          <w:szCs w:val="24"/>
          <w:lang w:val="en-GB"/>
        </w:rPr>
        <w:t>a</w:t>
      </w:r>
      <w:r w:rsidRPr="00631E75">
        <w:rPr>
          <w:rFonts w:ascii="Avenir Next Condensed" w:hAnsi="Avenir Next Condensed"/>
          <w:b/>
          <w:sz w:val="24"/>
          <w:szCs w:val="24"/>
          <w:lang w:val="en-GB"/>
        </w:rPr>
        <w:t xml:space="preserve">nd </w:t>
      </w:r>
      <w:r w:rsidR="00A401B6" w:rsidRPr="00631E75">
        <w:rPr>
          <w:rFonts w:ascii="Avenir Next Condensed" w:hAnsi="Avenir Next Condensed"/>
          <w:b/>
          <w:sz w:val="24"/>
          <w:szCs w:val="24"/>
          <w:lang w:val="en-GB"/>
        </w:rPr>
        <w:t>a colourful programme</w:t>
      </w:r>
    </w:p>
    <w:p w14:paraId="680F688A" w14:textId="6CAD43DE" w:rsidR="00A401B6" w:rsidRPr="00631E75" w:rsidRDefault="00A401B6" w:rsidP="00F55061">
      <w:pPr>
        <w:spacing w:line="276" w:lineRule="auto"/>
        <w:rPr>
          <w:rFonts w:ascii="Avenir Next Condensed" w:hAnsi="Avenir Next Condensed"/>
          <w:sz w:val="24"/>
          <w:szCs w:val="24"/>
          <w:lang w:val="en-GB"/>
        </w:rPr>
      </w:pPr>
      <w:r w:rsidRPr="00631E75">
        <w:rPr>
          <w:rFonts w:ascii="Avenir Next Condensed" w:hAnsi="Avenir Next Condensed"/>
          <w:sz w:val="24"/>
          <w:szCs w:val="24"/>
          <w:lang w:val="en-GB"/>
        </w:rPr>
        <w:t xml:space="preserve">The whole museum is brimming with games, animals, dolls and </w:t>
      </w:r>
      <w:r w:rsidRPr="006856C8">
        <w:rPr>
          <w:rFonts w:ascii="Avenir Next Condensed" w:hAnsi="Avenir Next Condensed"/>
          <w:sz w:val="24"/>
          <w:szCs w:val="24"/>
          <w:lang w:val="en-GB"/>
        </w:rPr>
        <w:t>teddies</w:t>
      </w:r>
      <w:r w:rsidR="008706F8" w:rsidRPr="006856C8">
        <w:rPr>
          <w:rFonts w:ascii="Avenir Next Condensed" w:hAnsi="Avenir Next Condensed"/>
          <w:sz w:val="24"/>
          <w:szCs w:val="24"/>
          <w:lang w:val="en-GB"/>
        </w:rPr>
        <w:t>;</w:t>
      </w:r>
      <w:r w:rsidRPr="006856C8">
        <w:rPr>
          <w:rFonts w:ascii="Avenir Next Condensed" w:hAnsi="Avenir Next Condensed"/>
          <w:sz w:val="24"/>
          <w:szCs w:val="24"/>
          <w:lang w:val="en-GB"/>
        </w:rPr>
        <w:t xml:space="preserve"> there are interactive games for children, and </w:t>
      </w:r>
      <w:r w:rsidR="006856C8" w:rsidRPr="006856C8">
        <w:rPr>
          <w:rFonts w:ascii="Avenir Next Condensed" w:hAnsi="Avenir Next Condensed"/>
          <w:sz w:val="24"/>
          <w:szCs w:val="24"/>
          <w:lang w:val="en-GB"/>
        </w:rPr>
        <w:t>our</w:t>
      </w:r>
      <w:r w:rsidRPr="006856C8">
        <w:rPr>
          <w:rFonts w:ascii="Avenir Next Condensed" w:hAnsi="Avenir Next Condensed"/>
          <w:sz w:val="24"/>
          <w:szCs w:val="24"/>
          <w:lang w:val="en-GB"/>
        </w:rPr>
        <w:t xml:space="preserve"> </w:t>
      </w:r>
      <w:r w:rsidR="006856C8" w:rsidRPr="006856C8">
        <w:rPr>
          <w:rFonts w:ascii="Avenir Next Condensed" w:hAnsi="Avenir Next Condensed"/>
          <w:sz w:val="24"/>
          <w:szCs w:val="24"/>
          <w:lang w:val="en-GB"/>
        </w:rPr>
        <w:t>– likewise interactive –</w:t>
      </w:r>
      <w:r w:rsidR="006856C8">
        <w:rPr>
          <w:rFonts w:ascii="Avenir Next Condensed" w:hAnsi="Avenir Next Condensed"/>
          <w:sz w:val="24"/>
          <w:szCs w:val="24"/>
          <w:lang w:val="en-GB"/>
        </w:rPr>
        <w:t xml:space="preserve"> </w:t>
      </w:r>
      <w:r w:rsidRPr="006856C8">
        <w:rPr>
          <w:rFonts w:ascii="Avenir Next Condensed" w:hAnsi="Avenir Next Condensed"/>
          <w:sz w:val="24"/>
          <w:szCs w:val="24"/>
          <w:lang w:val="en-GB"/>
        </w:rPr>
        <w:t>narrative tour ha</w:t>
      </w:r>
      <w:r w:rsidRPr="00631E75">
        <w:rPr>
          <w:rFonts w:ascii="Avenir Next Condensed" w:hAnsi="Avenir Next Condensed"/>
          <w:sz w:val="24"/>
          <w:szCs w:val="24"/>
          <w:lang w:val="en-GB"/>
        </w:rPr>
        <w:t xml:space="preserve">s been expanded to </w:t>
      </w:r>
      <w:r w:rsidRPr="00631E75">
        <w:rPr>
          <w:rFonts w:ascii="Avenir Next Condensed" w:hAnsi="Avenir Next Condensed"/>
          <w:sz w:val="24"/>
          <w:szCs w:val="24"/>
          <w:lang w:val="en-GB"/>
        </w:rPr>
        <w:lastRenderedPageBreak/>
        <w:t>include numerous new stations. Every month</w:t>
      </w:r>
      <w:r w:rsidR="00AF385D" w:rsidRPr="00631E75">
        <w:rPr>
          <w:rFonts w:ascii="Avenir Next Condensed" w:hAnsi="Avenir Next Condensed"/>
          <w:sz w:val="24"/>
          <w:szCs w:val="24"/>
          <w:lang w:val="en-GB"/>
        </w:rPr>
        <w:t>, one of the portrayed designers takes centre stage in a special event: April, for example, will see a conversion of the museum’s display window into a walk</w:t>
      </w:r>
      <w:r w:rsidR="006856C8">
        <w:rPr>
          <w:rFonts w:ascii="Avenir Next Condensed" w:hAnsi="Avenir Next Condensed"/>
          <w:sz w:val="24"/>
          <w:szCs w:val="24"/>
          <w:lang w:val="en-GB"/>
        </w:rPr>
        <w:t>able</w:t>
      </w:r>
      <w:r w:rsidR="00AF385D" w:rsidRPr="00631E75">
        <w:rPr>
          <w:rFonts w:ascii="Avenir Next Condensed" w:hAnsi="Avenir Next Condensed"/>
          <w:sz w:val="24"/>
          <w:szCs w:val="24"/>
          <w:lang w:val="en-GB"/>
        </w:rPr>
        <w:t xml:space="preserve"> play area with </w:t>
      </w:r>
      <w:proofErr w:type="spellStart"/>
      <w:r w:rsidR="00AF385D" w:rsidRPr="00631E75">
        <w:rPr>
          <w:rFonts w:ascii="Avenir Next Condensed" w:hAnsi="Avenir Next Condensed"/>
          <w:sz w:val="24"/>
          <w:szCs w:val="24"/>
          <w:lang w:val="en-GB"/>
        </w:rPr>
        <w:t>Cas</w:t>
      </w:r>
      <w:proofErr w:type="spellEnd"/>
      <w:r w:rsidR="00AF385D" w:rsidRPr="00631E75">
        <w:rPr>
          <w:rFonts w:ascii="Avenir Next Condensed" w:hAnsi="Avenir Next Condensed"/>
          <w:sz w:val="24"/>
          <w:szCs w:val="24"/>
          <w:lang w:val="en-GB"/>
        </w:rPr>
        <w:t xml:space="preserve"> Holman’s </w:t>
      </w:r>
      <w:proofErr w:type="spellStart"/>
      <w:r w:rsidR="00AF385D" w:rsidRPr="00631E75">
        <w:rPr>
          <w:rFonts w:ascii="Avenir Next Condensed" w:hAnsi="Avenir Next Condensed"/>
          <w:i/>
          <w:iCs/>
          <w:sz w:val="24"/>
          <w:szCs w:val="24"/>
          <w:lang w:val="en-GB"/>
        </w:rPr>
        <w:t>Rigamajig</w:t>
      </w:r>
      <w:proofErr w:type="spellEnd"/>
      <w:r w:rsidR="00AF385D" w:rsidRPr="00631E75">
        <w:rPr>
          <w:rFonts w:ascii="Avenir Next Condensed" w:hAnsi="Avenir Next Condensed"/>
          <w:sz w:val="24"/>
          <w:szCs w:val="24"/>
          <w:lang w:val="en-GB"/>
        </w:rPr>
        <w:t xml:space="preserve">. In September, visitors can create and sew </w:t>
      </w:r>
      <w:r w:rsidR="006856C8">
        <w:rPr>
          <w:rFonts w:ascii="Avenir Next Condensed" w:hAnsi="Avenir Next Condensed"/>
          <w:sz w:val="24"/>
          <w:szCs w:val="24"/>
          <w:lang w:val="en-GB"/>
        </w:rPr>
        <w:t>“</w:t>
      </w:r>
      <w:r w:rsidR="00AF385D" w:rsidRPr="00631E75">
        <w:rPr>
          <w:rFonts w:ascii="Avenir Next Condensed" w:hAnsi="Avenir Next Condensed"/>
          <w:sz w:val="24"/>
          <w:szCs w:val="24"/>
          <w:lang w:val="en-GB"/>
        </w:rPr>
        <w:t>throw pillows</w:t>
      </w:r>
      <w:r w:rsidR="006856C8">
        <w:rPr>
          <w:rFonts w:ascii="Avenir Next Condensed" w:hAnsi="Avenir Next Condensed"/>
          <w:sz w:val="24"/>
          <w:szCs w:val="24"/>
          <w:lang w:val="en-GB"/>
        </w:rPr>
        <w:t>”</w:t>
      </w:r>
      <w:r w:rsidR="00AF385D" w:rsidRPr="00631E75">
        <w:rPr>
          <w:rFonts w:ascii="Avenir Next Condensed" w:hAnsi="Avenir Next Condensed"/>
          <w:sz w:val="24"/>
          <w:szCs w:val="24"/>
          <w:lang w:val="en-GB"/>
        </w:rPr>
        <w:t xml:space="preserve"> based on Renate Müller’s designs. Other highlights include </w:t>
      </w:r>
      <w:r w:rsidR="006856C8">
        <w:rPr>
          <w:rFonts w:ascii="Avenir Next Condensed" w:hAnsi="Avenir Next Condensed"/>
          <w:sz w:val="24"/>
          <w:szCs w:val="24"/>
          <w:lang w:val="en-GB"/>
        </w:rPr>
        <w:t>a</w:t>
      </w:r>
      <w:r w:rsidR="00AF385D" w:rsidRPr="00631E75">
        <w:rPr>
          <w:rFonts w:ascii="Avenir Next Condensed" w:hAnsi="Avenir Next Condensed"/>
          <w:sz w:val="24"/>
          <w:szCs w:val="24"/>
          <w:lang w:val="en-GB"/>
        </w:rPr>
        <w:t xml:space="preserve"> </w:t>
      </w:r>
      <w:r w:rsidR="00DA70AD" w:rsidRPr="00631E75">
        <w:rPr>
          <w:rFonts w:ascii="Avenir Next Condensed" w:hAnsi="Avenir Next Condensed"/>
          <w:sz w:val="24"/>
          <w:szCs w:val="24"/>
          <w:lang w:val="en-GB"/>
        </w:rPr>
        <w:t xml:space="preserve">big </w:t>
      </w:r>
      <w:r w:rsidR="00AF385D" w:rsidRPr="00631E75">
        <w:rPr>
          <w:rFonts w:ascii="Avenir Next Condensed" w:hAnsi="Avenir Next Condensed"/>
          <w:sz w:val="24"/>
          <w:szCs w:val="24"/>
          <w:lang w:val="en-GB"/>
        </w:rPr>
        <w:t xml:space="preserve">annual summer </w:t>
      </w:r>
      <w:r w:rsidR="006856C8">
        <w:rPr>
          <w:rFonts w:ascii="Avenir Next Condensed" w:hAnsi="Avenir Next Condensed"/>
          <w:sz w:val="24"/>
          <w:szCs w:val="24"/>
          <w:lang w:val="en-GB"/>
        </w:rPr>
        <w:t>party</w:t>
      </w:r>
      <w:r w:rsidR="00AF385D" w:rsidRPr="00631E75">
        <w:rPr>
          <w:rFonts w:ascii="Avenir Next Condensed" w:hAnsi="Avenir Next Condensed"/>
          <w:sz w:val="24"/>
          <w:szCs w:val="24"/>
          <w:lang w:val="en-GB"/>
        </w:rPr>
        <w:t xml:space="preserve"> in late August, with </w:t>
      </w:r>
      <w:r w:rsidR="00DA70AD" w:rsidRPr="00631E75">
        <w:rPr>
          <w:rFonts w:ascii="Avenir Next Condensed" w:hAnsi="Avenir Next Condensed"/>
          <w:sz w:val="24"/>
          <w:szCs w:val="24"/>
          <w:lang w:val="en-GB"/>
        </w:rPr>
        <w:t>load</w:t>
      </w:r>
      <w:r w:rsidR="007F4F79" w:rsidRPr="00631E75">
        <w:rPr>
          <w:rFonts w:ascii="Avenir Next Condensed" w:hAnsi="Avenir Next Condensed"/>
          <w:sz w:val="24"/>
          <w:szCs w:val="24"/>
          <w:lang w:val="en-GB"/>
        </w:rPr>
        <w:t>s</w:t>
      </w:r>
      <w:r w:rsidR="00DA70AD" w:rsidRPr="00631E75">
        <w:rPr>
          <w:rFonts w:ascii="Avenir Next Condensed" w:hAnsi="Avenir Next Condensed"/>
          <w:sz w:val="24"/>
          <w:szCs w:val="24"/>
          <w:lang w:val="en-GB"/>
        </w:rPr>
        <w:t xml:space="preserve"> of games and handicraft stations as well as a competition.</w:t>
      </w:r>
    </w:p>
    <w:p w14:paraId="0B845BF5" w14:textId="7DF31F5C" w:rsidR="00414A8E" w:rsidRPr="00631E75" w:rsidRDefault="00BC18BB" w:rsidP="00F55061">
      <w:pPr>
        <w:spacing w:line="276" w:lineRule="auto"/>
        <w:rPr>
          <w:rFonts w:ascii="Avenir Next Condensed" w:hAnsi="Avenir Next Condensed"/>
          <w:sz w:val="24"/>
          <w:szCs w:val="24"/>
          <w:lang w:val="en-GB"/>
        </w:rPr>
      </w:pPr>
      <w:r>
        <w:rPr>
          <w:rFonts w:ascii="Avenir Next Condensed" w:hAnsi="Avenir Next Condensed"/>
          <w:sz w:val="24"/>
          <w:szCs w:val="24"/>
          <w:lang w:val="en-GB"/>
        </w:rPr>
        <w:br/>
      </w:r>
      <w:bookmarkStart w:id="0" w:name="_GoBack"/>
      <w:bookmarkEnd w:id="0"/>
    </w:p>
    <w:p w14:paraId="5C53952E" w14:textId="41F56366" w:rsidR="00BC18BB" w:rsidRPr="00BC18BB" w:rsidRDefault="006856C8" w:rsidP="00D470C9">
      <w:pPr>
        <w:spacing w:after="160" w:line="259" w:lineRule="auto"/>
        <w:rPr>
          <w:rFonts w:ascii="Avenir Next Condensed" w:hAnsi="Avenir Next Condensed"/>
          <w:b/>
          <w:spacing w:val="50"/>
          <w:lang w:val="en-GB"/>
        </w:rPr>
      </w:pPr>
      <w:r>
        <w:rPr>
          <w:rFonts w:ascii="Avenir Next Condensed" w:hAnsi="Avenir Next Condensed"/>
          <w:b/>
          <w:spacing w:val="50"/>
          <w:sz w:val="32"/>
          <w:szCs w:val="32"/>
          <w:lang w:val="en-GB"/>
        </w:rPr>
        <w:t>Accompanying</w:t>
      </w:r>
      <w:r w:rsidR="00CE5ECA" w:rsidRPr="00631E75">
        <w:rPr>
          <w:rFonts w:ascii="Avenir Next Condensed" w:hAnsi="Avenir Next Condensed"/>
          <w:b/>
          <w:spacing w:val="50"/>
          <w:sz w:val="32"/>
          <w:szCs w:val="32"/>
          <w:lang w:val="en-GB"/>
        </w:rPr>
        <w:t xml:space="preserve"> events</w:t>
      </w:r>
      <w:r w:rsidR="00BC18BB">
        <w:rPr>
          <w:rFonts w:ascii="Avenir Next Condensed" w:hAnsi="Avenir Next Condensed"/>
          <w:b/>
          <w:spacing w:val="50"/>
          <w:sz w:val="32"/>
          <w:szCs w:val="32"/>
          <w:lang w:val="en-GB"/>
        </w:rPr>
        <w:br/>
      </w:r>
    </w:p>
    <w:p w14:paraId="187767E4" w14:textId="0321458F" w:rsidR="00DA70AD" w:rsidRPr="00631E75" w:rsidRDefault="00DA70AD" w:rsidP="00BC18BB">
      <w:pPr>
        <w:spacing w:after="160" w:line="259" w:lineRule="auto"/>
        <w:rPr>
          <w:rFonts w:ascii="Avenir Next Condensed" w:hAnsi="Avenir Next Condensed"/>
          <w:lang w:val="en-GB"/>
        </w:rPr>
      </w:pPr>
      <w:r w:rsidRPr="00631E75">
        <w:rPr>
          <w:rFonts w:ascii="Avenir Next Condensed" w:eastAsiaTheme="minorHAnsi" w:hAnsi="Avenir Next Condensed" w:cstheme="minorBidi"/>
          <w:lang w:val="en-GB" w:eastAsia="en-US"/>
        </w:rPr>
        <w:t>Friday</w:t>
      </w:r>
      <w:r w:rsidR="00794C10" w:rsidRPr="00631E75">
        <w:rPr>
          <w:rFonts w:ascii="Avenir Next Condensed" w:eastAsiaTheme="minorHAnsi" w:hAnsi="Avenir Next Condensed" w:cstheme="minorBidi"/>
          <w:lang w:val="en-GB" w:eastAsia="en-US"/>
        </w:rPr>
        <w:t xml:space="preserve">, 8 </w:t>
      </w:r>
      <w:r w:rsidRPr="00631E75">
        <w:rPr>
          <w:rFonts w:ascii="Avenir Next Condensed" w:eastAsiaTheme="minorHAnsi" w:hAnsi="Avenir Next Condensed" w:cstheme="minorBidi"/>
          <w:lang w:val="en-GB" w:eastAsia="en-US"/>
        </w:rPr>
        <w:t>March,</w:t>
      </w:r>
      <w:r w:rsidR="00794C10" w:rsidRPr="00631E75">
        <w:rPr>
          <w:rFonts w:ascii="Avenir Next Condensed" w:eastAsiaTheme="minorHAnsi" w:hAnsi="Avenir Next Condensed" w:cstheme="minorBidi"/>
          <w:lang w:val="en-GB" w:eastAsia="en-US"/>
        </w:rPr>
        <w:t xml:space="preserve"> 11</w:t>
      </w:r>
      <w:r w:rsidRPr="00631E75">
        <w:rPr>
          <w:rFonts w:ascii="Avenir Next Condensed" w:eastAsiaTheme="minorHAnsi" w:hAnsi="Avenir Next Condensed" w:cstheme="minorBidi"/>
          <w:lang w:val="en-GB" w:eastAsia="en-US"/>
        </w:rPr>
        <w:t xml:space="preserve"> am</w:t>
      </w:r>
      <w:r w:rsidR="00794C10" w:rsidRPr="00631E75">
        <w:rPr>
          <w:rFonts w:ascii="Avenir Next Condensed" w:eastAsiaTheme="minorHAnsi" w:hAnsi="Avenir Next Condensed" w:cstheme="minorBidi"/>
          <w:lang w:val="en-GB" w:eastAsia="en-US"/>
        </w:rPr>
        <w:t xml:space="preserve"> – </w:t>
      </w:r>
      <w:r w:rsidRPr="00631E75">
        <w:rPr>
          <w:rFonts w:ascii="Avenir Next Condensed" w:eastAsiaTheme="minorHAnsi" w:hAnsi="Avenir Next Condensed" w:cstheme="minorBidi"/>
          <w:lang w:val="en-GB" w:eastAsia="en-US"/>
        </w:rPr>
        <w:t>4 pm</w:t>
      </w:r>
      <w:r w:rsidR="00794C10" w:rsidRPr="00631E75">
        <w:rPr>
          <w:rFonts w:ascii="Avenir Next Condensed" w:eastAsiaTheme="minorHAnsi" w:hAnsi="Avenir Next Condensed" w:cstheme="minorBidi"/>
          <w:lang w:val="en-GB" w:eastAsia="en-US"/>
        </w:rPr>
        <w:br/>
      </w:r>
      <w:r w:rsidRPr="00631E75">
        <w:rPr>
          <w:rFonts w:ascii="Avenir Next Condensed" w:eastAsiaTheme="minorHAnsi" w:hAnsi="Avenir Next Condensed" w:cstheme="minorBidi"/>
          <w:b/>
          <w:bCs/>
          <w:lang w:val="en-GB" w:eastAsia="en-US"/>
        </w:rPr>
        <w:t>Exhibition opening</w:t>
      </w:r>
      <w:r w:rsidR="00BC18BB">
        <w:rPr>
          <w:rFonts w:ascii="Avenir Next Condensed" w:eastAsiaTheme="minorHAnsi" w:hAnsi="Avenir Next Condensed" w:cstheme="minorBidi"/>
          <w:b/>
          <w:bCs/>
          <w:lang w:val="en-GB" w:eastAsia="en-US"/>
        </w:rPr>
        <w:br/>
      </w:r>
      <w:r w:rsidR="00BC18BB">
        <w:rPr>
          <w:rFonts w:ascii="Avenir Next Condensed" w:eastAsiaTheme="minorHAnsi" w:hAnsi="Avenir Next Condensed" w:cstheme="minorBidi"/>
          <w:b/>
          <w:bCs/>
          <w:lang w:val="en-GB" w:eastAsia="en-US"/>
        </w:rPr>
        <w:br/>
      </w:r>
      <w:r w:rsidRPr="00631E75">
        <w:rPr>
          <w:rFonts w:ascii="Avenir Next Condensed" w:eastAsiaTheme="minorHAnsi" w:hAnsi="Avenir Next Condensed" w:cstheme="minorBidi"/>
          <w:lang w:val="en-GB" w:eastAsia="en-US"/>
        </w:rPr>
        <w:t>Sunday</w:t>
      </w:r>
      <w:r w:rsidR="00794C10" w:rsidRPr="00631E75">
        <w:rPr>
          <w:rFonts w:ascii="Avenir Next Condensed" w:eastAsiaTheme="minorHAnsi" w:hAnsi="Avenir Next Condensed" w:cstheme="minorBidi"/>
          <w:lang w:val="en-GB" w:eastAsia="en-US"/>
        </w:rPr>
        <w:t xml:space="preserve">, 17 </w:t>
      </w:r>
      <w:r w:rsidRPr="00631E75">
        <w:rPr>
          <w:rFonts w:ascii="Avenir Next Condensed" w:eastAsiaTheme="minorHAnsi" w:hAnsi="Avenir Next Condensed" w:cstheme="minorBidi"/>
          <w:lang w:val="en-GB" w:eastAsia="en-US"/>
        </w:rPr>
        <w:t xml:space="preserve">March, </w:t>
      </w:r>
      <w:r w:rsidR="00794C10" w:rsidRPr="00631E75">
        <w:rPr>
          <w:rFonts w:ascii="Avenir Next Condensed" w:eastAsiaTheme="minorHAnsi" w:hAnsi="Avenir Next Condensed" w:cstheme="minorBidi"/>
          <w:lang w:val="en-GB" w:eastAsia="en-US"/>
        </w:rPr>
        <w:t xml:space="preserve">11 </w:t>
      </w:r>
      <w:r w:rsidRPr="00631E75">
        <w:rPr>
          <w:rFonts w:ascii="Avenir Next Condensed" w:eastAsiaTheme="minorHAnsi" w:hAnsi="Avenir Next Condensed" w:cstheme="minorBidi"/>
          <w:lang w:val="en-GB" w:eastAsia="en-US"/>
        </w:rPr>
        <w:t>am</w:t>
      </w:r>
      <w:r w:rsidR="00794C10" w:rsidRPr="00631E75">
        <w:rPr>
          <w:rFonts w:ascii="Avenir Next Condensed" w:eastAsiaTheme="minorHAnsi" w:hAnsi="Avenir Next Condensed" w:cstheme="minorBidi"/>
          <w:lang w:val="en-GB" w:eastAsia="en-US"/>
        </w:rPr>
        <w:br/>
      </w:r>
      <w:proofErr w:type="spellStart"/>
      <w:r w:rsidR="00794C10" w:rsidRPr="00631E75">
        <w:rPr>
          <w:rFonts w:ascii="Avenir Next Condensed" w:eastAsiaTheme="minorHAnsi" w:hAnsi="Avenir Next Condensed" w:cstheme="minorBidi"/>
          <w:b/>
          <w:bCs/>
          <w:lang w:val="en-GB" w:eastAsia="en-US"/>
        </w:rPr>
        <w:t>Margarete</w:t>
      </w:r>
      <w:proofErr w:type="spellEnd"/>
      <w:r w:rsidR="00794C10" w:rsidRPr="00631E75">
        <w:rPr>
          <w:rFonts w:ascii="Avenir Next Condensed" w:eastAsiaTheme="minorHAnsi" w:hAnsi="Avenir Next Condensed" w:cstheme="minorBidi"/>
          <w:b/>
          <w:bCs/>
          <w:lang w:val="en-GB" w:eastAsia="en-US"/>
        </w:rPr>
        <w:t xml:space="preserve"> </w:t>
      </w:r>
      <w:proofErr w:type="spellStart"/>
      <w:r w:rsidR="00794C10" w:rsidRPr="00631E75">
        <w:rPr>
          <w:rFonts w:ascii="Avenir Next Condensed" w:eastAsiaTheme="minorHAnsi" w:hAnsi="Avenir Next Condensed" w:cstheme="minorBidi"/>
          <w:b/>
          <w:bCs/>
          <w:lang w:val="en-GB" w:eastAsia="en-US"/>
        </w:rPr>
        <w:t>Steiff</w:t>
      </w:r>
      <w:proofErr w:type="spellEnd"/>
      <w:r w:rsidR="00794C10" w:rsidRPr="00631E75">
        <w:rPr>
          <w:rFonts w:ascii="Avenir Next Condensed" w:eastAsiaTheme="minorHAnsi" w:hAnsi="Avenir Next Condensed" w:cstheme="minorBidi"/>
          <w:b/>
          <w:bCs/>
          <w:lang w:val="en-GB" w:eastAsia="en-US"/>
        </w:rPr>
        <w:t xml:space="preserve"> – </w:t>
      </w:r>
      <w:r w:rsidRPr="00631E75">
        <w:rPr>
          <w:rFonts w:ascii="Avenir Next Condensed" w:eastAsiaTheme="minorHAnsi" w:hAnsi="Avenir Next Condensed" w:cstheme="minorBidi"/>
          <w:b/>
          <w:bCs/>
          <w:lang w:val="en-GB" w:eastAsia="en-US"/>
        </w:rPr>
        <w:t>cinema</w:t>
      </w:r>
      <w:r w:rsidR="00794C10" w:rsidRPr="00631E75">
        <w:rPr>
          <w:rFonts w:ascii="Avenir Next Condensed" w:eastAsiaTheme="minorHAnsi" w:hAnsi="Avenir Next Condensed" w:cstheme="minorBidi"/>
          <w:lang w:val="en-GB" w:eastAsia="en-US"/>
        </w:rPr>
        <w:br/>
        <w:t xml:space="preserve">Film: </w:t>
      </w:r>
      <w:proofErr w:type="spellStart"/>
      <w:r w:rsidR="00794C10" w:rsidRPr="00631E75">
        <w:rPr>
          <w:rFonts w:ascii="Avenir Next Condensed" w:eastAsiaTheme="minorHAnsi" w:hAnsi="Avenir Next Condensed" w:cstheme="minorBidi"/>
          <w:i/>
          <w:iCs/>
          <w:lang w:val="en-GB" w:eastAsia="en-US"/>
        </w:rPr>
        <w:t>Margarete</w:t>
      </w:r>
      <w:proofErr w:type="spellEnd"/>
      <w:r w:rsidR="00794C10" w:rsidRPr="00631E75">
        <w:rPr>
          <w:rFonts w:ascii="Avenir Next Condensed" w:eastAsiaTheme="minorHAnsi" w:hAnsi="Avenir Next Condensed" w:cstheme="minorBidi"/>
          <w:i/>
          <w:iCs/>
          <w:lang w:val="en-GB" w:eastAsia="en-US"/>
        </w:rPr>
        <w:t xml:space="preserve"> </w:t>
      </w:r>
      <w:proofErr w:type="spellStart"/>
      <w:r w:rsidR="00794C10" w:rsidRPr="00631E75">
        <w:rPr>
          <w:rFonts w:ascii="Avenir Next Condensed" w:eastAsiaTheme="minorHAnsi" w:hAnsi="Avenir Next Condensed" w:cstheme="minorBidi"/>
          <w:i/>
          <w:iCs/>
          <w:lang w:val="en-GB" w:eastAsia="en-US"/>
        </w:rPr>
        <w:t>Steiff</w:t>
      </w:r>
      <w:proofErr w:type="spellEnd"/>
      <w:r w:rsidR="00794C10" w:rsidRPr="00631E75">
        <w:rPr>
          <w:rFonts w:ascii="Avenir Next Condensed" w:eastAsiaTheme="minorHAnsi" w:hAnsi="Avenir Next Condensed" w:cstheme="minorBidi"/>
          <w:lang w:val="en-GB" w:eastAsia="en-US"/>
        </w:rPr>
        <w:t>, 2005, FSK 0</w:t>
      </w:r>
      <w:r w:rsidR="00794C10" w:rsidRPr="00631E75">
        <w:rPr>
          <w:rFonts w:ascii="Avenir Next Condensed" w:eastAsiaTheme="minorHAnsi" w:hAnsi="Avenir Next Condensed" w:cstheme="minorBidi"/>
          <w:lang w:val="en-GB" w:eastAsia="en-US"/>
        </w:rPr>
        <w:br/>
      </w:r>
      <w:r w:rsidRPr="00631E75">
        <w:rPr>
          <w:rFonts w:ascii="Avenir Next Condensed" w:eastAsiaTheme="minorHAnsi" w:hAnsi="Avenir Next Condensed" w:cstheme="minorBidi"/>
          <w:lang w:val="en-GB" w:eastAsia="en-US"/>
        </w:rPr>
        <w:t>Location</w:t>
      </w:r>
      <w:r w:rsidR="00794C10" w:rsidRPr="00631E75">
        <w:rPr>
          <w:rFonts w:ascii="Avenir Next Condensed" w:eastAsiaTheme="minorHAnsi" w:hAnsi="Avenir Next Condensed" w:cstheme="minorBidi"/>
          <w:lang w:val="en-GB" w:eastAsia="en-US"/>
        </w:rPr>
        <w:t xml:space="preserve">: </w:t>
      </w:r>
      <w:proofErr w:type="spellStart"/>
      <w:r w:rsidR="00794C10" w:rsidRPr="00631E75">
        <w:rPr>
          <w:rFonts w:ascii="Avenir Next Condensed" w:eastAsiaTheme="minorHAnsi" w:hAnsi="Avenir Next Condensed" w:cstheme="minorBidi"/>
          <w:lang w:val="en-GB" w:eastAsia="en-US"/>
        </w:rPr>
        <w:t>Stadtkino</w:t>
      </w:r>
      <w:proofErr w:type="spellEnd"/>
      <w:r w:rsidR="00794C10" w:rsidRPr="00631E75">
        <w:rPr>
          <w:rFonts w:ascii="Avenir Next Condensed" w:eastAsiaTheme="minorHAnsi" w:hAnsi="Avenir Next Condensed" w:cstheme="minorBidi"/>
          <w:lang w:val="en-GB" w:eastAsia="en-US"/>
        </w:rPr>
        <w:t xml:space="preserve"> Basel</w:t>
      </w:r>
      <w:r w:rsidR="00BC18BB">
        <w:rPr>
          <w:rFonts w:ascii="Avenir Next Condensed" w:eastAsiaTheme="minorHAnsi" w:hAnsi="Avenir Next Condensed" w:cstheme="minorBidi"/>
          <w:lang w:val="en-GB" w:eastAsia="en-US"/>
        </w:rPr>
        <w:br/>
      </w:r>
      <w:r w:rsidR="00BC18BB">
        <w:rPr>
          <w:rFonts w:ascii="Avenir Next Condensed" w:eastAsiaTheme="minorHAnsi" w:hAnsi="Avenir Next Condensed" w:cstheme="minorBidi"/>
          <w:lang w:val="en-GB" w:eastAsia="en-US"/>
        </w:rPr>
        <w:br/>
      </w:r>
      <w:r w:rsidRPr="00631E75">
        <w:rPr>
          <w:rFonts w:ascii="Avenir Next Condensed" w:hAnsi="Avenir Next Condensed"/>
          <w:lang w:val="en-GB"/>
        </w:rPr>
        <w:t>Wednesday, 3 April, 10 am – 12 midday</w:t>
      </w:r>
      <w:r w:rsidRPr="00631E75">
        <w:rPr>
          <w:rFonts w:ascii="Avenir Next Condensed" w:hAnsi="Avenir Next Condensed"/>
          <w:lang w:val="en-GB"/>
        </w:rPr>
        <w:tab/>
      </w:r>
      <w:r w:rsidRPr="00631E75">
        <w:rPr>
          <w:rFonts w:ascii="Avenir Next Condensed" w:hAnsi="Avenir Next Condensed"/>
          <w:lang w:val="en-GB"/>
        </w:rPr>
        <w:br/>
      </w:r>
      <w:r w:rsidRPr="00631E75">
        <w:rPr>
          <w:rFonts w:ascii="Avenir Next Condensed" w:hAnsi="Avenir Next Condensed"/>
          <w:b/>
          <w:bCs/>
          <w:lang w:val="en-GB"/>
        </w:rPr>
        <w:t>Wednesday matinée</w:t>
      </w:r>
      <w:r w:rsidRPr="00631E75">
        <w:rPr>
          <w:rFonts w:ascii="Avenir Next Condensed" w:hAnsi="Avenir Next Condensed"/>
          <w:lang w:val="en-GB"/>
        </w:rPr>
        <w:br/>
        <w:t>Guided tour of the exhibition, followed by coffee and cake</w:t>
      </w:r>
      <w:r w:rsidR="00BC18BB">
        <w:rPr>
          <w:rFonts w:ascii="Avenir Next Condensed" w:hAnsi="Avenir Next Condensed"/>
          <w:lang w:val="en-GB"/>
        </w:rPr>
        <w:br/>
      </w:r>
      <w:r w:rsidR="00BC18BB">
        <w:rPr>
          <w:rFonts w:ascii="Avenir Next Condensed" w:hAnsi="Avenir Next Condensed"/>
          <w:lang w:val="en-GB"/>
        </w:rPr>
        <w:br/>
        <w:t>S</w:t>
      </w:r>
      <w:r w:rsidRPr="00631E75">
        <w:rPr>
          <w:rFonts w:ascii="Avenir Next Condensed" w:hAnsi="Avenir Next Condensed"/>
          <w:lang w:val="en-GB"/>
        </w:rPr>
        <w:t>aturday, 13 April, 10 am – 6 pm</w:t>
      </w:r>
      <w:r w:rsidRPr="00631E75">
        <w:rPr>
          <w:rFonts w:ascii="Avenir Next Condensed" w:hAnsi="Avenir Next Condensed"/>
          <w:lang w:val="en-GB"/>
        </w:rPr>
        <w:br/>
      </w:r>
      <w:proofErr w:type="spellStart"/>
      <w:r w:rsidRPr="00631E75">
        <w:rPr>
          <w:rFonts w:ascii="Avenir Next Condensed" w:hAnsi="Avenir Next Condensed"/>
          <w:b/>
          <w:bCs/>
          <w:lang w:val="en-GB"/>
        </w:rPr>
        <w:t>Cas</w:t>
      </w:r>
      <w:proofErr w:type="spellEnd"/>
      <w:r w:rsidRPr="00631E75">
        <w:rPr>
          <w:rFonts w:ascii="Avenir Next Condensed" w:hAnsi="Avenir Next Condensed"/>
          <w:b/>
          <w:bCs/>
          <w:lang w:val="en-GB"/>
        </w:rPr>
        <w:t xml:space="preserve"> Holman – opening of the display window</w:t>
      </w:r>
      <w:r w:rsidR="00BC18BB">
        <w:rPr>
          <w:rFonts w:ascii="Avenir Next Condensed" w:hAnsi="Avenir Next Condensed"/>
          <w:lang w:val="en-GB"/>
        </w:rPr>
        <w:br/>
      </w:r>
      <w:r w:rsidR="00BC18BB">
        <w:rPr>
          <w:rFonts w:ascii="Avenir Next Condensed" w:hAnsi="Avenir Next Condensed"/>
          <w:lang w:val="en-GB"/>
        </w:rPr>
        <w:br/>
      </w:r>
      <w:r w:rsidRPr="00631E75">
        <w:rPr>
          <w:rFonts w:ascii="Avenir Next Condensed" w:hAnsi="Avenir Next Condensed"/>
          <w:lang w:val="en-GB"/>
        </w:rPr>
        <w:t>Sunday, 5 May, 10 am – 4 pm</w:t>
      </w:r>
      <w:r w:rsidRPr="00631E75">
        <w:rPr>
          <w:rFonts w:ascii="Avenir Next Condensed" w:hAnsi="Avenir Next Condensed"/>
          <w:lang w:val="en-GB"/>
        </w:rPr>
        <w:br/>
      </w:r>
      <w:r w:rsidRPr="00631E75">
        <w:rPr>
          <w:rFonts w:ascii="Avenir Next Condensed" w:hAnsi="Avenir Next Condensed"/>
          <w:b/>
          <w:bCs/>
          <w:lang w:val="en-GB"/>
        </w:rPr>
        <w:t xml:space="preserve">Elizabeth </w:t>
      </w:r>
      <w:proofErr w:type="spellStart"/>
      <w:r w:rsidRPr="00631E75">
        <w:rPr>
          <w:rFonts w:ascii="Avenir Next Condensed" w:hAnsi="Avenir Next Condensed"/>
          <w:b/>
          <w:bCs/>
          <w:lang w:val="en-GB"/>
        </w:rPr>
        <w:t>Magie</w:t>
      </w:r>
      <w:proofErr w:type="spellEnd"/>
      <w:r w:rsidRPr="00631E75">
        <w:rPr>
          <w:rFonts w:ascii="Avenir Next Condensed" w:hAnsi="Avenir Next Condensed"/>
          <w:b/>
          <w:bCs/>
          <w:lang w:val="en-GB"/>
        </w:rPr>
        <w:t xml:space="preserve"> Phillips – Monopoly day</w:t>
      </w:r>
      <w:r w:rsidR="00BC18BB">
        <w:rPr>
          <w:rFonts w:ascii="Avenir Next Condensed" w:hAnsi="Avenir Next Condensed"/>
          <w:b/>
          <w:bCs/>
          <w:lang w:val="en-GB"/>
        </w:rPr>
        <w:br/>
      </w:r>
      <w:r w:rsidR="00BC18BB">
        <w:rPr>
          <w:rFonts w:ascii="Avenir Next Condensed" w:hAnsi="Avenir Next Condensed"/>
          <w:b/>
          <w:bCs/>
          <w:lang w:val="en-GB"/>
        </w:rPr>
        <w:br/>
      </w:r>
      <w:r w:rsidRPr="00631E75">
        <w:rPr>
          <w:rFonts w:ascii="Avenir Next Condensed" w:hAnsi="Avenir Next Condensed"/>
          <w:lang w:val="en-GB"/>
        </w:rPr>
        <w:t>Wednesday, 22 May, 2 – 5 pm</w:t>
      </w:r>
      <w:r w:rsidRPr="00631E75">
        <w:rPr>
          <w:rFonts w:ascii="Avenir Next Condensed" w:hAnsi="Avenir Next Condensed"/>
          <w:lang w:val="en-GB"/>
        </w:rPr>
        <w:br/>
      </w:r>
      <w:r w:rsidRPr="00631E75">
        <w:rPr>
          <w:rFonts w:ascii="Avenir Next Condensed" w:hAnsi="Avenir Next Condensed"/>
          <w:b/>
          <w:bCs/>
          <w:lang w:val="en-GB"/>
        </w:rPr>
        <w:t xml:space="preserve">Swiss story day </w:t>
      </w:r>
      <w:r w:rsidRPr="00631E75">
        <w:rPr>
          <w:rFonts w:ascii="Avenir Next Condensed" w:hAnsi="Avenir Next Condensed"/>
          <w:lang w:val="en-GB"/>
        </w:rPr>
        <w:br/>
        <w:t xml:space="preserve">Listen to stories written by famous authors like Astrid Lindgren, Trudi </w:t>
      </w:r>
      <w:proofErr w:type="spellStart"/>
      <w:r w:rsidRPr="00631E75">
        <w:rPr>
          <w:rFonts w:ascii="Avenir Next Condensed" w:hAnsi="Avenir Next Condensed"/>
          <w:lang w:val="en-GB"/>
        </w:rPr>
        <w:t>Gerster</w:t>
      </w:r>
      <w:proofErr w:type="spellEnd"/>
      <w:r w:rsidRPr="00631E75">
        <w:rPr>
          <w:rFonts w:ascii="Avenir Next Condensed" w:hAnsi="Avenir Next Condensed"/>
          <w:lang w:val="en-GB"/>
        </w:rPr>
        <w:t xml:space="preserve"> and many others. The</w:t>
      </w:r>
      <w:r w:rsidR="006856C8">
        <w:rPr>
          <w:rFonts w:ascii="Avenir Next Condensed" w:hAnsi="Avenir Next Condensed"/>
          <w:lang w:val="en-GB"/>
        </w:rPr>
        <w:t>y</w:t>
      </w:r>
      <w:r w:rsidRPr="00631E75">
        <w:rPr>
          <w:rFonts w:ascii="Avenir Next Condensed" w:hAnsi="Avenir Next Condensed"/>
          <w:lang w:val="en-GB"/>
        </w:rPr>
        <w:t xml:space="preserve"> will be read to you by </w:t>
      </w:r>
      <w:r w:rsidR="006856C8">
        <w:rPr>
          <w:rFonts w:ascii="Avenir Next Condensed" w:hAnsi="Avenir Next Condensed"/>
          <w:lang w:val="en-GB"/>
        </w:rPr>
        <w:t xml:space="preserve">expert </w:t>
      </w:r>
      <w:r w:rsidRPr="00631E75">
        <w:rPr>
          <w:rFonts w:ascii="Avenir Next Condensed" w:hAnsi="Avenir Next Condensed"/>
          <w:lang w:val="en-GB"/>
        </w:rPr>
        <w:t>storytellers.</w:t>
      </w:r>
      <w:r w:rsidR="00BC18BB">
        <w:rPr>
          <w:rFonts w:ascii="Avenir Next Condensed" w:hAnsi="Avenir Next Condensed"/>
          <w:lang w:val="en-GB"/>
        </w:rPr>
        <w:br/>
      </w:r>
      <w:r w:rsidR="00BC18BB">
        <w:rPr>
          <w:rFonts w:ascii="Avenir Next Condensed" w:hAnsi="Avenir Next Condensed"/>
          <w:lang w:val="en-GB"/>
        </w:rPr>
        <w:br/>
      </w:r>
      <w:r w:rsidRPr="00631E75">
        <w:rPr>
          <w:rFonts w:ascii="Avenir Next Condensed" w:hAnsi="Avenir Next Condensed"/>
          <w:lang w:val="en-GB"/>
        </w:rPr>
        <w:t>Sunday, 16 June, 11 am – 6 pm</w:t>
      </w:r>
      <w:r w:rsidRPr="00631E75">
        <w:rPr>
          <w:rFonts w:ascii="Avenir Next Condensed" w:hAnsi="Avenir Next Condensed"/>
          <w:lang w:val="en-GB"/>
        </w:rPr>
        <w:br/>
      </w:r>
      <w:r w:rsidRPr="00631E75">
        <w:rPr>
          <w:rFonts w:ascii="Avenir Next Condensed" w:hAnsi="Avenir Next Condensed"/>
          <w:b/>
          <w:bCs/>
          <w:lang w:val="en-GB"/>
        </w:rPr>
        <w:t xml:space="preserve">Kruse, </w:t>
      </w:r>
      <w:proofErr w:type="spellStart"/>
      <w:r w:rsidRPr="00631E75">
        <w:rPr>
          <w:rFonts w:ascii="Avenir Next Condensed" w:hAnsi="Avenir Next Condensed"/>
          <w:b/>
          <w:bCs/>
          <w:lang w:val="en-GB"/>
        </w:rPr>
        <w:t>Morgenthaler</w:t>
      </w:r>
      <w:proofErr w:type="spellEnd"/>
      <w:r w:rsidRPr="00631E75">
        <w:rPr>
          <w:rFonts w:ascii="Avenir Next Condensed" w:hAnsi="Avenir Next Condensed"/>
          <w:b/>
          <w:bCs/>
          <w:lang w:val="en-GB"/>
        </w:rPr>
        <w:t xml:space="preserve">, </w:t>
      </w:r>
      <w:proofErr w:type="spellStart"/>
      <w:r w:rsidRPr="00631E75">
        <w:rPr>
          <w:rFonts w:ascii="Avenir Next Condensed" w:hAnsi="Avenir Next Condensed"/>
          <w:b/>
          <w:bCs/>
          <w:lang w:val="en-GB"/>
        </w:rPr>
        <w:t>Scavini</w:t>
      </w:r>
      <w:proofErr w:type="spellEnd"/>
      <w:r w:rsidRPr="00631E75">
        <w:rPr>
          <w:rFonts w:ascii="Avenir Next Condensed" w:hAnsi="Avenir Next Condensed"/>
          <w:b/>
          <w:bCs/>
          <w:lang w:val="en-GB"/>
        </w:rPr>
        <w:t xml:space="preserve"> – doll afternoon </w:t>
      </w:r>
      <w:r w:rsidR="00BC18BB">
        <w:rPr>
          <w:rFonts w:ascii="Avenir Next Condensed" w:hAnsi="Avenir Next Condensed"/>
          <w:lang w:val="en-GB"/>
        </w:rPr>
        <w:br/>
        <w:t>Floral wreaths &amp; plaited hair</w:t>
      </w:r>
      <w:r w:rsidR="00BC18BB">
        <w:rPr>
          <w:rFonts w:ascii="Avenir Next Condensed" w:hAnsi="Avenir Next Condensed"/>
          <w:lang w:val="en-GB"/>
        </w:rPr>
        <w:br/>
      </w:r>
      <w:r w:rsidR="00BC18BB">
        <w:rPr>
          <w:rFonts w:ascii="Avenir Next Condensed" w:hAnsi="Avenir Next Condensed"/>
          <w:lang w:val="en-GB"/>
        </w:rPr>
        <w:br/>
      </w:r>
      <w:r w:rsidRPr="00631E75">
        <w:rPr>
          <w:rFonts w:ascii="Avenir Next Condensed" w:hAnsi="Avenir Next Condensed"/>
          <w:lang w:val="en-GB"/>
        </w:rPr>
        <w:t>Saturday, 6 July, 10 am – 6 pm</w:t>
      </w:r>
      <w:r w:rsidRPr="00631E75">
        <w:rPr>
          <w:rFonts w:ascii="Avenir Next Condensed" w:hAnsi="Avenir Next Condensed"/>
          <w:lang w:val="en-GB"/>
        </w:rPr>
        <w:br/>
      </w:r>
      <w:r w:rsidRPr="00631E75">
        <w:rPr>
          <w:rFonts w:ascii="Avenir Next Condensed" w:hAnsi="Avenir Next Condensed"/>
          <w:b/>
          <w:bCs/>
          <w:lang w:val="en-GB"/>
        </w:rPr>
        <w:t xml:space="preserve">Alma </w:t>
      </w:r>
      <w:proofErr w:type="spellStart"/>
      <w:r w:rsidRPr="00631E75">
        <w:rPr>
          <w:rFonts w:ascii="Avenir Next Condensed" w:hAnsi="Avenir Next Condensed"/>
          <w:b/>
          <w:bCs/>
          <w:lang w:val="en-GB"/>
        </w:rPr>
        <w:t>Siedhoff-Buscher</w:t>
      </w:r>
      <w:proofErr w:type="spellEnd"/>
      <w:r w:rsidRPr="00631E75">
        <w:rPr>
          <w:rFonts w:ascii="Avenir Next Condensed" w:hAnsi="Avenir Next Condensed"/>
          <w:b/>
          <w:bCs/>
          <w:lang w:val="en-GB"/>
        </w:rPr>
        <w:t xml:space="preserve"> –</w:t>
      </w:r>
      <w:r w:rsidRPr="00631E75">
        <w:rPr>
          <w:rFonts w:ascii="Avenir Next Condensed" w:hAnsi="Avenir Next Condensed"/>
          <w:lang w:val="en-GB"/>
        </w:rPr>
        <w:t xml:space="preserve"> </w:t>
      </w:r>
      <w:r w:rsidRPr="00631E75">
        <w:rPr>
          <w:rFonts w:ascii="Avenir Next Condensed" w:hAnsi="Avenir Next Condensed"/>
          <w:b/>
          <w:bCs/>
          <w:lang w:val="en-GB"/>
        </w:rPr>
        <w:t>10 000 wooden toy blocks</w:t>
      </w:r>
      <w:r w:rsidR="00BC18BB">
        <w:rPr>
          <w:rFonts w:ascii="Avenir Next Condensed" w:hAnsi="Avenir Next Condensed"/>
          <w:lang w:val="en-GB"/>
        </w:rPr>
        <w:br/>
      </w:r>
      <w:r w:rsidR="00BC18BB">
        <w:rPr>
          <w:rFonts w:ascii="Avenir Next Condensed" w:hAnsi="Avenir Next Condensed"/>
          <w:lang w:val="en-GB"/>
        </w:rPr>
        <w:br/>
      </w:r>
      <w:r w:rsidRPr="00631E75">
        <w:rPr>
          <w:rFonts w:ascii="Avenir Next Condensed" w:hAnsi="Avenir Next Condensed"/>
          <w:lang w:val="en-GB"/>
        </w:rPr>
        <w:t>Sunday, 25 August, 10 am – 4 pm</w:t>
      </w:r>
      <w:r w:rsidRPr="00631E75">
        <w:rPr>
          <w:rFonts w:ascii="Avenir Next Condensed" w:hAnsi="Avenir Next Condensed"/>
          <w:lang w:val="en-GB"/>
        </w:rPr>
        <w:br/>
      </w:r>
      <w:r w:rsidRPr="00631E75">
        <w:rPr>
          <w:rFonts w:ascii="Avenir Next Condensed" w:hAnsi="Avenir Next Condensed"/>
          <w:b/>
          <w:bCs/>
          <w:lang w:val="en-GB"/>
        </w:rPr>
        <w:t xml:space="preserve">Summer </w:t>
      </w:r>
      <w:r w:rsidR="006856C8">
        <w:rPr>
          <w:rFonts w:ascii="Avenir Next Condensed" w:hAnsi="Avenir Next Condensed"/>
          <w:b/>
          <w:bCs/>
          <w:lang w:val="en-GB"/>
        </w:rPr>
        <w:t>party</w:t>
      </w:r>
      <w:r w:rsidRPr="00631E75">
        <w:rPr>
          <w:rFonts w:ascii="Avenir Next Condensed" w:hAnsi="Avenir Next Condensed"/>
          <w:lang w:val="en-GB"/>
        </w:rPr>
        <w:br/>
        <w:t xml:space="preserve">It’s high time for another summer jamboree: pop in and join us for some arts and crafts fun, </w:t>
      </w:r>
      <w:r w:rsidR="006856C8">
        <w:rPr>
          <w:rFonts w:ascii="Avenir Next Condensed" w:hAnsi="Avenir Next Condensed"/>
          <w:lang w:val="en-GB"/>
        </w:rPr>
        <w:t>loads</w:t>
      </w:r>
      <w:r w:rsidRPr="00631E75">
        <w:rPr>
          <w:rFonts w:ascii="Avenir Next Condensed" w:hAnsi="Avenir Next Condensed"/>
          <w:lang w:val="en-GB"/>
        </w:rPr>
        <w:t xml:space="preserve"> of games and culinary delights. Swing by and bring your friends!</w:t>
      </w:r>
    </w:p>
    <w:p w14:paraId="3C88C648" w14:textId="77777777" w:rsidR="00DA70AD" w:rsidRPr="00631E75" w:rsidRDefault="00DA70AD" w:rsidP="00DA70AD">
      <w:pPr>
        <w:rPr>
          <w:rFonts w:ascii="Avenir Next Condensed" w:hAnsi="Avenir Next Condensed"/>
          <w:lang w:val="en-GB"/>
        </w:rPr>
      </w:pPr>
    </w:p>
    <w:p w14:paraId="6A108CA0" w14:textId="53D3C824" w:rsidR="00DA70AD" w:rsidRPr="00631E75" w:rsidRDefault="00DA70AD" w:rsidP="00BC18BB">
      <w:pPr>
        <w:spacing w:after="160" w:line="259" w:lineRule="auto"/>
        <w:rPr>
          <w:rFonts w:ascii="Avenir Next Condensed" w:hAnsi="Avenir Next Condensed"/>
          <w:lang w:val="en-GB"/>
        </w:rPr>
      </w:pPr>
      <w:r w:rsidRPr="00631E75">
        <w:rPr>
          <w:rFonts w:ascii="Avenir Next Condensed" w:hAnsi="Avenir Next Condensed"/>
          <w:lang w:val="en-GB"/>
        </w:rPr>
        <w:lastRenderedPageBreak/>
        <w:t>Wednesday, 28 August, 10 am – 12 midday</w:t>
      </w:r>
      <w:r w:rsidRPr="00631E75">
        <w:rPr>
          <w:rFonts w:ascii="Avenir Next Condensed" w:hAnsi="Avenir Next Condensed"/>
          <w:lang w:val="en-GB"/>
        </w:rPr>
        <w:br/>
      </w:r>
      <w:r w:rsidRPr="00631E75">
        <w:rPr>
          <w:rFonts w:ascii="Avenir Next Condensed" w:hAnsi="Avenir Next Condensed"/>
          <w:b/>
          <w:bCs/>
          <w:lang w:val="en-GB"/>
        </w:rPr>
        <w:t>Wednesday matinée</w:t>
      </w:r>
      <w:r w:rsidRPr="00631E75">
        <w:rPr>
          <w:rFonts w:ascii="Avenir Next Condensed" w:hAnsi="Avenir Next Condensed"/>
          <w:lang w:val="en-GB"/>
        </w:rPr>
        <w:br/>
        <w:t>Guided tour of the exhibiti</w:t>
      </w:r>
      <w:r w:rsidR="00BC18BB">
        <w:rPr>
          <w:rFonts w:ascii="Avenir Next Condensed" w:hAnsi="Avenir Next Condensed"/>
          <w:lang w:val="en-GB"/>
        </w:rPr>
        <w:t>on, followed by coffee and cake</w:t>
      </w:r>
      <w:r w:rsidR="00BC18BB">
        <w:rPr>
          <w:rFonts w:ascii="Avenir Next Condensed" w:hAnsi="Avenir Next Condensed"/>
          <w:lang w:val="en-GB"/>
        </w:rPr>
        <w:br/>
      </w:r>
      <w:r w:rsidR="00BC18BB">
        <w:rPr>
          <w:rFonts w:ascii="Avenir Next Condensed" w:hAnsi="Avenir Next Condensed"/>
          <w:lang w:val="en-GB"/>
        </w:rPr>
        <w:br/>
      </w:r>
      <w:r w:rsidRPr="00631E75">
        <w:rPr>
          <w:rFonts w:ascii="Avenir Next Condensed" w:hAnsi="Avenir Next Condensed"/>
          <w:lang w:val="en-GB"/>
        </w:rPr>
        <w:t>Saturday, 31 August, 10 am – 12 midday</w:t>
      </w:r>
      <w:r w:rsidRPr="00631E75">
        <w:rPr>
          <w:rFonts w:ascii="Avenir Next Condensed" w:hAnsi="Avenir Next Condensed"/>
          <w:lang w:val="en-GB"/>
        </w:rPr>
        <w:br/>
      </w:r>
      <w:proofErr w:type="spellStart"/>
      <w:r w:rsidRPr="00631E75">
        <w:rPr>
          <w:rFonts w:ascii="Avenir Next Condensed" w:hAnsi="Avenir Next Condensed"/>
          <w:b/>
          <w:bCs/>
          <w:lang w:val="en-GB"/>
        </w:rPr>
        <w:t>Libuše</w:t>
      </w:r>
      <w:proofErr w:type="spellEnd"/>
      <w:r w:rsidRPr="00631E75">
        <w:rPr>
          <w:rFonts w:ascii="Avenir Next Condensed" w:hAnsi="Avenir Next Condensed"/>
          <w:b/>
          <w:bCs/>
          <w:lang w:val="en-GB"/>
        </w:rPr>
        <w:t xml:space="preserve"> </w:t>
      </w:r>
      <w:proofErr w:type="spellStart"/>
      <w:r w:rsidRPr="00631E75">
        <w:rPr>
          <w:rFonts w:ascii="Avenir Next Condensed" w:hAnsi="Avenir Next Condensed"/>
          <w:b/>
          <w:bCs/>
          <w:lang w:val="en-GB"/>
        </w:rPr>
        <w:t>Niklová</w:t>
      </w:r>
      <w:proofErr w:type="spellEnd"/>
      <w:r w:rsidRPr="00631E75">
        <w:rPr>
          <w:rFonts w:ascii="Avenir Next Condensed" w:hAnsi="Avenir Next Condensed"/>
          <w:b/>
          <w:bCs/>
          <w:lang w:val="en-GB"/>
        </w:rPr>
        <w:t xml:space="preserve"> – upcycling PET bottles</w:t>
      </w:r>
      <w:r w:rsidRPr="00631E75">
        <w:rPr>
          <w:rFonts w:ascii="Avenir Next Condensed" w:hAnsi="Avenir Next Condensed"/>
          <w:lang w:val="en-GB"/>
        </w:rPr>
        <w:br/>
      </w:r>
      <w:r w:rsidR="001A3410" w:rsidRPr="00631E75">
        <w:rPr>
          <w:rFonts w:ascii="Avenir Next Condensed" w:hAnsi="Avenir Next Condensed"/>
          <w:lang w:val="en-GB"/>
        </w:rPr>
        <w:t>Create your own PET figure with movable parts</w:t>
      </w:r>
    </w:p>
    <w:p w14:paraId="28005DD2" w14:textId="77777777" w:rsidR="001A3410" w:rsidRPr="00631E75" w:rsidRDefault="001A3410" w:rsidP="00DA70AD">
      <w:pPr>
        <w:rPr>
          <w:rFonts w:ascii="Avenir Next Condensed" w:hAnsi="Avenir Next Condensed"/>
          <w:lang w:val="en-GB"/>
        </w:rPr>
      </w:pPr>
    </w:p>
    <w:p w14:paraId="17EFC998" w14:textId="19820C89" w:rsidR="00DA70AD" w:rsidRPr="00631E75" w:rsidRDefault="00DA70AD" w:rsidP="00DA70AD">
      <w:pPr>
        <w:rPr>
          <w:rFonts w:ascii="Avenir Next Condensed" w:hAnsi="Avenir Next Condensed"/>
          <w:b/>
          <w:bCs/>
          <w:lang w:val="en-GB"/>
        </w:rPr>
      </w:pPr>
      <w:r w:rsidRPr="00631E75">
        <w:rPr>
          <w:rFonts w:ascii="Avenir Next Condensed" w:hAnsi="Avenir Next Condensed"/>
          <w:lang w:val="en-GB"/>
        </w:rPr>
        <w:t>Sunday, 22 September</w:t>
      </w:r>
      <w:r w:rsidR="001A3410" w:rsidRPr="00631E75">
        <w:rPr>
          <w:rFonts w:ascii="Avenir Next Condensed" w:hAnsi="Avenir Next Condensed"/>
          <w:lang w:val="en-GB"/>
        </w:rPr>
        <w:t>,</w:t>
      </w:r>
      <w:r w:rsidRPr="00631E75">
        <w:rPr>
          <w:rFonts w:ascii="Avenir Next Condensed" w:hAnsi="Avenir Next Condensed"/>
          <w:lang w:val="en-GB"/>
        </w:rPr>
        <w:t xml:space="preserve"> 1 – 5:30 pm</w:t>
      </w:r>
      <w:r w:rsidRPr="00631E75">
        <w:rPr>
          <w:rFonts w:ascii="Avenir Next Condensed" w:hAnsi="Avenir Next Condensed"/>
          <w:lang w:val="en-GB"/>
        </w:rPr>
        <w:br/>
      </w:r>
      <w:r w:rsidRPr="00631E75">
        <w:rPr>
          <w:rFonts w:ascii="Avenir Next Condensed" w:hAnsi="Avenir Next Condensed"/>
          <w:b/>
          <w:bCs/>
          <w:lang w:val="en-GB"/>
        </w:rPr>
        <w:t xml:space="preserve">Renate Müller – Bauhaus cuddle pillow </w:t>
      </w:r>
      <w:r w:rsidRPr="00631E75">
        <w:rPr>
          <w:rFonts w:ascii="Avenir Next Condensed" w:hAnsi="Avenir Next Condensed"/>
          <w:lang w:val="en-GB"/>
        </w:rPr>
        <w:br/>
        <w:t>Create a throw pillow based on Renate Müller’s designs.</w:t>
      </w:r>
    </w:p>
    <w:p w14:paraId="17ED498F" w14:textId="77777777" w:rsidR="00DA70AD" w:rsidRPr="00631E75" w:rsidRDefault="00DA70AD" w:rsidP="00DA70AD">
      <w:pPr>
        <w:rPr>
          <w:rFonts w:ascii="Avenir Next Condensed" w:hAnsi="Avenir Next Condensed"/>
          <w:lang w:val="en-GB"/>
        </w:rPr>
      </w:pPr>
    </w:p>
    <w:p w14:paraId="0449876B" w14:textId="354B016A" w:rsidR="00DA70AD" w:rsidRPr="00631E75" w:rsidRDefault="00DA70AD" w:rsidP="00DA70AD">
      <w:pPr>
        <w:rPr>
          <w:rFonts w:ascii="Avenir Next Condensed" w:hAnsi="Avenir Next Condensed"/>
          <w:b/>
          <w:bCs/>
          <w:lang w:val="en-GB"/>
        </w:rPr>
      </w:pPr>
      <w:r w:rsidRPr="00631E75">
        <w:rPr>
          <w:rFonts w:ascii="Avenir Next Condensed" w:hAnsi="Avenir Next Condensed"/>
          <w:lang w:val="en-GB"/>
        </w:rPr>
        <w:t>Sunday, 27 October</w:t>
      </w:r>
      <w:r w:rsidR="001A3410" w:rsidRPr="00631E75">
        <w:rPr>
          <w:rFonts w:ascii="Avenir Next Condensed" w:hAnsi="Avenir Next Condensed"/>
          <w:lang w:val="en-GB"/>
        </w:rPr>
        <w:t>,</w:t>
      </w:r>
      <w:r w:rsidRPr="00631E75">
        <w:rPr>
          <w:rFonts w:ascii="Avenir Next Condensed" w:hAnsi="Avenir Next Condensed"/>
          <w:lang w:val="en-GB"/>
        </w:rPr>
        <w:t xml:space="preserve"> 10 am – 6 pm</w:t>
      </w:r>
      <w:r w:rsidRPr="00631E75">
        <w:rPr>
          <w:rFonts w:ascii="Avenir Next Condensed" w:hAnsi="Avenir Next Condensed"/>
          <w:lang w:val="en-GB"/>
        </w:rPr>
        <w:br/>
      </w:r>
      <w:r w:rsidRPr="00631E75">
        <w:rPr>
          <w:rFonts w:ascii="Avenir Next Condensed" w:hAnsi="Avenir Next Condensed"/>
          <w:b/>
          <w:bCs/>
          <w:lang w:val="en-GB"/>
        </w:rPr>
        <w:t xml:space="preserve">Caroline </w:t>
      </w:r>
      <w:proofErr w:type="spellStart"/>
      <w:r w:rsidRPr="00631E75">
        <w:rPr>
          <w:rFonts w:ascii="Avenir Next Condensed" w:hAnsi="Avenir Next Condensed"/>
          <w:b/>
          <w:bCs/>
          <w:lang w:val="en-GB"/>
        </w:rPr>
        <w:t>Märklin</w:t>
      </w:r>
      <w:proofErr w:type="spellEnd"/>
      <w:r w:rsidRPr="00631E75">
        <w:rPr>
          <w:rFonts w:ascii="Avenir Next Condensed" w:hAnsi="Avenir Next Condensed"/>
          <w:b/>
          <w:bCs/>
          <w:lang w:val="en-GB"/>
        </w:rPr>
        <w:t xml:space="preserve"> – outdoor railway</w:t>
      </w:r>
    </w:p>
    <w:p w14:paraId="18383E32" w14:textId="77777777" w:rsidR="0078192C" w:rsidRPr="00631E75" w:rsidRDefault="0078192C" w:rsidP="0078192C">
      <w:pPr>
        <w:spacing w:line="276" w:lineRule="auto"/>
        <w:rPr>
          <w:rFonts w:ascii="Avenir Next Condensed" w:eastAsiaTheme="minorHAnsi" w:hAnsi="Avenir Next Condensed" w:cstheme="minorBidi"/>
          <w:lang w:val="en-GB" w:eastAsia="en-US"/>
        </w:rPr>
      </w:pPr>
    </w:p>
    <w:p w14:paraId="670F6D73" w14:textId="77777777" w:rsidR="001A3410" w:rsidRPr="00631E75" w:rsidRDefault="001A3410" w:rsidP="0078192C">
      <w:pPr>
        <w:spacing w:line="276" w:lineRule="auto"/>
        <w:rPr>
          <w:rFonts w:ascii="Avenir Next Condensed" w:eastAsiaTheme="minorEastAsia" w:hAnsi="Avenir Next Condensed"/>
          <w:sz w:val="21"/>
          <w:szCs w:val="21"/>
          <w:lang w:val="en-GB"/>
        </w:rPr>
      </w:pPr>
    </w:p>
    <w:p w14:paraId="617636DB" w14:textId="657F7D76" w:rsidR="001A3410" w:rsidRPr="00631E75" w:rsidRDefault="001A3410" w:rsidP="001A3410">
      <w:pPr>
        <w:rPr>
          <w:rFonts w:ascii="Avenir Next Condensed" w:hAnsi="Avenir Next Condensed"/>
          <w:lang w:val="en-GB"/>
        </w:rPr>
      </w:pPr>
      <w:r w:rsidRPr="00631E75">
        <w:rPr>
          <w:rFonts w:ascii="Avenir Next Condensed" w:hAnsi="Avenir Next Condensed"/>
          <w:b/>
          <w:spacing w:val="50"/>
          <w:sz w:val="24"/>
          <w:szCs w:val="24"/>
          <w:lang w:val="en-GB"/>
        </w:rPr>
        <w:t>Opening hours</w:t>
      </w:r>
      <w:r w:rsidRPr="00631E75">
        <w:rPr>
          <w:rFonts w:ascii="Avenir Next Condensed" w:hAnsi="Avenir Next Condensed"/>
          <w:b/>
          <w:spacing w:val="50"/>
          <w:sz w:val="24"/>
          <w:szCs w:val="24"/>
          <w:lang w:val="en-GB"/>
        </w:rPr>
        <w:br/>
      </w:r>
      <w:r w:rsidRPr="00631E75">
        <w:rPr>
          <w:rFonts w:ascii="Avenir Next Condensed" w:hAnsi="Avenir Next Condensed"/>
          <w:lang w:val="en-GB"/>
        </w:rPr>
        <w:t>January to November: Tuesday to Sunday 10 am – 6 pm</w:t>
      </w:r>
      <w:r w:rsidRPr="00631E75">
        <w:rPr>
          <w:rFonts w:ascii="Avenir Next Condensed" w:hAnsi="Avenir Next Condensed"/>
          <w:lang w:val="en-GB"/>
        </w:rPr>
        <w:br/>
        <w:t>December: 10 am – 6 pm on all days</w:t>
      </w:r>
      <w:r w:rsidRPr="00631E75">
        <w:rPr>
          <w:rFonts w:ascii="Avenir Next Condensed" w:hAnsi="Avenir Next Condensed"/>
          <w:lang w:val="en-GB"/>
        </w:rPr>
        <w:br/>
        <w:t>For special opening hours, visit www.swmb.museum</w:t>
      </w:r>
    </w:p>
    <w:p w14:paraId="4D9AB74A" w14:textId="77777777" w:rsidR="001A3410" w:rsidRPr="00631E75" w:rsidRDefault="001A3410" w:rsidP="00A11EE7">
      <w:pPr>
        <w:spacing w:line="276" w:lineRule="auto"/>
        <w:rPr>
          <w:rFonts w:ascii="Avenir Next Condensed" w:hAnsi="Avenir Next Condensed"/>
          <w:lang w:val="en-GB"/>
        </w:rPr>
      </w:pPr>
    </w:p>
    <w:p w14:paraId="78145EE1" w14:textId="77777777" w:rsidR="001A3410" w:rsidRPr="00631E75" w:rsidRDefault="001A3410" w:rsidP="001A3410">
      <w:pPr>
        <w:rPr>
          <w:rFonts w:ascii="Avenir Next Condensed" w:hAnsi="Avenir Next Condensed"/>
          <w:b/>
          <w:spacing w:val="50"/>
          <w:sz w:val="24"/>
          <w:szCs w:val="24"/>
          <w:lang w:val="en-GB"/>
        </w:rPr>
      </w:pPr>
      <w:r w:rsidRPr="00631E75">
        <w:rPr>
          <w:rFonts w:ascii="Avenir Next Condensed" w:hAnsi="Avenir Next Condensed"/>
          <w:b/>
          <w:spacing w:val="50"/>
          <w:sz w:val="24"/>
          <w:szCs w:val="24"/>
          <w:lang w:val="en-GB"/>
        </w:rPr>
        <w:t>Entrance fees</w:t>
      </w:r>
    </w:p>
    <w:p w14:paraId="4088E596" w14:textId="7FCECF9B" w:rsidR="001A3410" w:rsidRPr="00631E75" w:rsidRDefault="001A3410" w:rsidP="001A3410">
      <w:pPr>
        <w:rPr>
          <w:rFonts w:ascii="Avenir Next Condensed" w:hAnsi="Avenir Next Condensed"/>
          <w:lang w:val="en-GB"/>
        </w:rPr>
      </w:pPr>
      <w:r w:rsidRPr="00631E75">
        <w:rPr>
          <w:rFonts w:ascii="Avenir Next Condensed" w:hAnsi="Avenir Next Condensed"/>
          <w:lang w:val="en-GB"/>
        </w:rPr>
        <w:t>CHF 7.– / 5.–; no surcharge for the special exhibition.</w:t>
      </w:r>
      <w:r w:rsidRPr="00631E75">
        <w:rPr>
          <w:rFonts w:ascii="Avenir Next Condensed" w:hAnsi="Avenir Next Condensed"/>
          <w:lang w:val="en-GB"/>
        </w:rPr>
        <w:br/>
        <w:t>Children under 16 are free; under 12-year-olds need to be accompanied by an adult.</w:t>
      </w:r>
    </w:p>
    <w:p w14:paraId="3E2B4F2E" w14:textId="77777777" w:rsidR="0078192C" w:rsidRPr="00631E75" w:rsidRDefault="0078192C" w:rsidP="00A11EE7">
      <w:pPr>
        <w:spacing w:line="276" w:lineRule="auto"/>
        <w:rPr>
          <w:rFonts w:ascii="Avenir Next Condensed" w:eastAsiaTheme="minorEastAsia" w:hAnsi="Avenir Next Condensed"/>
          <w:sz w:val="21"/>
          <w:szCs w:val="21"/>
          <w:lang w:val="en-GB"/>
        </w:rPr>
      </w:pPr>
    </w:p>
    <w:p w14:paraId="78B7A1A6" w14:textId="0A8F0033" w:rsidR="00AD7A9A" w:rsidRPr="00631E75" w:rsidRDefault="00AD7A9A" w:rsidP="00AD7A9A">
      <w:pPr>
        <w:rPr>
          <w:rFonts w:ascii="Avenir Next Condensed" w:hAnsi="Avenir Next Condensed"/>
          <w:b/>
          <w:spacing w:val="50"/>
          <w:sz w:val="24"/>
          <w:szCs w:val="24"/>
          <w:lang w:val="en-GB"/>
        </w:rPr>
      </w:pPr>
      <w:r w:rsidRPr="00631E75">
        <w:rPr>
          <w:rFonts w:ascii="Avenir Next Condensed" w:hAnsi="Avenir Next Condensed"/>
          <w:b/>
          <w:sz w:val="24"/>
          <w:lang w:val="en-GB"/>
        </w:rPr>
        <w:t>Images and further information on the exhibition</w:t>
      </w:r>
    </w:p>
    <w:p w14:paraId="37C158F0" w14:textId="77777777" w:rsidR="00AD7A9A" w:rsidRPr="00631E75" w:rsidRDefault="00AD7A9A" w:rsidP="00AD7A9A">
      <w:pPr>
        <w:rPr>
          <w:rFonts w:ascii="Avenir Next Condensed" w:hAnsi="Avenir Next Condensed"/>
          <w:lang w:val="en-GB"/>
        </w:rPr>
      </w:pPr>
      <w:r w:rsidRPr="00631E75">
        <w:rPr>
          <w:rFonts w:ascii="Avenir Next Condensed" w:hAnsi="Avenir Next Condensed"/>
          <w:lang w:val="en-GB"/>
        </w:rPr>
        <w:t xml:space="preserve">Sibille Arnold, curator and director of </w:t>
      </w:r>
      <w:proofErr w:type="spellStart"/>
      <w:r w:rsidRPr="00631E75">
        <w:rPr>
          <w:rFonts w:ascii="Avenir Next Condensed" w:hAnsi="Avenir Next Condensed"/>
          <w:lang w:val="en-GB"/>
        </w:rPr>
        <w:t>Spielzeug</w:t>
      </w:r>
      <w:proofErr w:type="spellEnd"/>
      <w:r w:rsidRPr="00631E75">
        <w:rPr>
          <w:rFonts w:ascii="Avenir Next Condensed" w:hAnsi="Avenir Next Condensed"/>
          <w:lang w:val="en-GB"/>
        </w:rPr>
        <w:t xml:space="preserve"> </w:t>
      </w:r>
      <w:proofErr w:type="spellStart"/>
      <w:r w:rsidRPr="00631E75">
        <w:rPr>
          <w:rFonts w:ascii="Avenir Next Condensed" w:hAnsi="Avenir Next Condensed"/>
          <w:lang w:val="en-GB"/>
        </w:rPr>
        <w:t>Welten</w:t>
      </w:r>
      <w:proofErr w:type="spellEnd"/>
      <w:r w:rsidRPr="00631E75">
        <w:rPr>
          <w:rFonts w:ascii="Avenir Next Condensed" w:hAnsi="Avenir Next Condensed"/>
          <w:lang w:val="en-GB"/>
        </w:rPr>
        <w:t xml:space="preserve"> Museum Basel: </w:t>
      </w:r>
      <w:hyperlink r:id="rId8" w:history="1">
        <w:r w:rsidRPr="00631E75">
          <w:rPr>
            <w:rStyle w:val="Hyperlink"/>
            <w:rFonts w:ascii="Avenir Next Condensed" w:hAnsi="Avenir Next Condensed"/>
            <w:lang w:val="en-GB"/>
          </w:rPr>
          <w:t>arnold@swm-basel.ch</w:t>
        </w:r>
      </w:hyperlink>
    </w:p>
    <w:p w14:paraId="65E6B69D" w14:textId="5834DC7A" w:rsidR="00AD7A9A" w:rsidRPr="00631E75" w:rsidRDefault="00AD7A9A" w:rsidP="00AD7A9A">
      <w:pPr>
        <w:spacing w:line="276" w:lineRule="auto"/>
        <w:rPr>
          <w:rFonts w:ascii="Avenir Next Condensed" w:eastAsiaTheme="minorEastAsia" w:hAnsi="Avenir Next Condensed"/>
          <w:b/>
          <w:sz w:val="21"/>
          <w:szCs w:val="21"/>
          <w:lang w:val="en-GB"/>
        </w:rPr>
      </w:pPr>
      <w:r w:rsidRPr="00BC18BB">
        <w:rPr>
          <w:rFonts w:ascii="Avenir Next Condensed" w:hAnsi="Avenir Next Condensed"/>
          <w:lang w:val="en-GB"/>
        </w:rPr>
        <w:t>Media contact:</w:t>
      </w:r>
      <w:r w:rsidRPr="00631E75">
        <w:rPr>
          <w:rFonts w:ascii="Avenir Next Condensed" w:hAnsi="Avenir Next Condensed"/>
          <w:bCs/>
          <w:lang w:val="en-GB"/>
        </w:rPr>
        <w:t xml:space="preserve"> Andrea</w:t>
      </w:r>
      <w:r w:rsidRPr="00631E75">
        <w:rPr>
          <w:rFonts w:ascii="Avenir Next Condensed" w:hAnsi="Avenir Next Condensed"/>
          <w:lang w:val="en-GB"/>
        </w:rPr>
        <w:t xml:space="preserve"> Häner-Roth, T +41 79 550 99 59, </w:t>
      </w:r>
      <w:hyperlink r:id="rId9" w:history="1">
        <w:r w:rsidRPr="00631E75">
          <w:rPr>
            <w:rStyle w:val="Hyperlink"/>
            <w:rFonts w:ascii="Avenir Next Condensed" w:hAnsi="Avenir Next Condensed"/>
            <w:lang w:val="en-GB"/>
          </w:rPr>
          <w:t>haener@swm-basel.ch</w:t>
        </w:r>
      </w:hyperlink>
    </w:p>
    <w:p w14:paraId="0FD11FE2" w14:textId="4BEF9882" w:rsidR="00520EE3" w:rsidRPr="00631E75" w:rsidRDefault="00AD7A9A" w:rsidP="006273B7">
      <w:pPr>
        <w:rPr>
          <w:rFonts w:ascii="Avenir Next Condensed" w:hAnsi="Avenir Next Condensed"/>
          <w:lang w:val="en-GB"/>
        </w:rPr>
      </w:pPr>
      <w:r w:rsidRPr="00631E75">
        <w:rPr>
          <w:rFonts w:ascii="Avenir Next Condensed" w:hAnsi="Avenir Next Condensed"/>
          <w:lang w:val="en-GB"/>
        </w:rPr>
        <w:t>Images:</w:t>
      </w:r>
      <w:r w:rsidR="00520EE3" w:rsidRPr="00631E75">
        <w:rPr>
          <w:rFonts w:ascii="Avenir Next Condensed" w:hAnsi="Avenir Next Condensed"/>
          <w:b/>
          <w:bCs/>
          <w:lang w:val="en-GB"/>
        </w:rPr>
        <w:t xml:space="preserve"> </w:t>
      </w:r>
      <w:hyperlink r:id="rId10" w:history="1">
        <w:r w:rsidR="006273B7" w:rsidRPr="00631E75">
          <w:rPr>
            <w:rStyle w:val="Hyperlink"/>
            <w:rFonts w:ascii="Avenir Next Condensed" w:hAnsi="Avenir Next Condensed"/>
            <w:lang w:val="en-GB"/>
          </w:rPr>
          <w:t>www.spielzeug-welten-museum-basel.ch/de/museum/medien.html</w:t>
        </w:r>
      </w:hyperlink>
      <w:r w:rsidR="006273B7" w:rsidRPr="00631E75">
        <w:rPr>
          <w:rFonts w:ascii="Avenir Next Condensed" w:hAnsi="Avenir Next Condensed"/>
          <w:lang w:val="en-GB"/>
        </w:rPr>
        <w:t xml:space="preserve"> </w:t>
      </w:r>
      <w:r w:rsidR="00F55061" w:rsidRPr="00631E75">
        <w:rPr>
          <w:rFonts w:ascii="Avenir Next Condensed" w:hAnsi="Avenir Next Condensed"/>
          <w:lang w:val="en-GB"/>
        </w:rPr>
        <w:br/>
      </w:r>
      <w:r w:rsidRPr="00631E75">
        <w:rPr>
          <w:rFonts w:ascii="Avenir Next Condensed" w:hAnsi="Avenir Next Condensed"/>
          <w:lang w:val="en-GB"/>
        </w:rPr>
        <w:t>Ex</w:t>
      </w:r>
      <w:r w:rsidR="006856C8">
        <w:rPr>
          <w:rFonts w:ascii="Avenir Next Condensed" w:hAnsi="Avenir Next Condensed"/>
          <w:lang w:val="en-GB"/>
        </w:rPr>
        <w:t>h</w:t>
      </w:r>
      <w:r w:rsidRPr="00631E75">
        <w:rPr>
          <w:rFonts w:ascii="Avenir Next Condensed" w:hAnsi="Avenir Next Condensed"/>
          <w:lang w:val="en-GB"/>
        </w:rPr>
        <w:t>ibition texts are available in German, French, English, Italian</w:t>
      </w:r>
      <w:r w:rsidR="00F55061" w:rsidRPr="00631E75">
        <w:rPr>
          <w:rFonts w:ascii="Avenir Next Condensed" w:hAnsi="Avenir Next Condensed"/>
          <w:lang w:val="en-GB"/>
        </w:rPr>
        <w:t xml:space="preserve"> </w:t>
      </w:r>
      <w:r w:rsidRPr="00631E75">
        <w:rPr>
          <w:rFonts w:ascii="Avenir Next Condensed" w:hAnsi="Avenir Next Condensed"/>
          <w:lang w:val="en-GB"/>
        </w:rPr>
        <w:t>and in plain language. The whole museum is wheelchair-accessible</w:t>
      </w:r>
      <w:r w:rsidR="00F55061" w:rsidRPr="00631E75">
        <w:rPr>
          <w:rFonts w:ascii="Avenir Next Condensed" w:hAnsi="Avenir Next Condensed"/>
          <w:lang w:val="en-GB"/>
        </w:rPr>
        <w:t>.</w:t>
      </w:r>
    </w:p>
    <w:p w14:paraId="7E3AA7E3" w14:textId="77777777" w:rsidR="00AD7A9A" w:rsidRPr="00631E75" w:rsidRDefault="00AD7A9A" w:rsidP="006273B7">
      <w:pPr>
        <w:rPr>
          <w:rFonts w:ascii="Avenir Next Condensed" w:hAnsi="Avenir Next Condensed"/>
          <w:lang w:val="en-GB"/>
        </w:rPr>
      </w:pPr>
    </w:p>
    <w:p w14:paraId="7442F925" w14:textId="77777777" w:rsidR="00AD7A9A" w:rsidRPr="00631E75" w:rsidRDefault="00AD7A9A" w:rsidP="00AD7A9A">
      <w:pPr>
        <w:spacing w:line="276" w:lineRule="auto"/>
        <w:rPr>
          <w:rFonts w:ascii="Avenir Next Condensed" w:hAnsi="Avenir Next Condensed"/>
          <w:lang w:val="en-GB"/>
        </w:rPr>
      </w:pPr>
      <w:r w:rsidRPr="00631E75">
        <w:rPr>
          <w:rFonts w:ascii="Avenir Next Condensed" w:hAnsi="Avenir Next Condensed"/>
          <w:lang w:val="en-GB"/>
        </w:rPr>
        <w:t xml:space="preserve">Sign up for our newsletter if you would like to receive information on our exhibitions and events: </w:t>
      </w:r>
      <w:hyperlink r:id="rId11" w:history="1">
        <w:r w:rsidRPr="00631E75">
          <w:rPr>
            <w:rStyle w:val="Hyperlink"/>
            <w:rFonts w:ascii="Avenir Next Condensed" w:hAnsi="Avenir Next Condensed"/>
            <w:lang w:val="en-GB"/>
          </w:rPr>
          <w:t>news@swm-basel.ch</w:t>
        </w:r>
      </w:hyperlink>
    </w:p>
    <w:p w14:paraId="778CEBE7" w14:textId="77777777" w:rsidR="00AD7A9A" w:rsidRPr="00631E75" w:rsidRDefault="00AD7A9A" w:rsidP="006273B7">
      <w:pPr>
        <w:rPr>
          <w:rFonts w:ascii="Avenir Next Condensed" w:hAnsi="Avenir Next Condensed"/>
          <w:b/>
          <w:bCs/>
          <w:lang w:val="en-GB"/>
        </w:rPr>
      </w:pPr>
    </w:p>
    <w:p w14:paraId="459B1CAD" w14:textId="77777777" w:rsidR="00AD7A9A" w:rsidRPr="00631E75" w:rsidRDefault="00AD7A9A" w:rsidP="00AD7A9A">
      <w:pPr>
        <w:spacing w:line="276" w:lineRule="auto"/>
        <w:rPr>
          <w:rFonts w:ascii="Avenir Next Condensed" w:hAnsi="Avenir Next Condensed"/>
          <w:b/>
          <w:bCs/>
          <w:lang w:val="en-GB"/>
        </w:rPr>
      </w:pPr>
      <w:r w:rsidRPr="00631E75">
        <w:rPr>
          <w:rFonts w:ascii="Avenir Next Condensed" w:hAnsi="Avenir Next Condensed"/>
          <w:b/>
          <w:bCs/>
          <w:lang w:val="en-GB"/>
        </w:rPr>
        <w:t xml:space="preserve">About the </w:t>
      </w:r>
      <w:proofErr w:type="spellStart"/>
      <w:r w:rsidRPr="00631E75">
        <w:rPr>
          <w:rFonts w:ascii="Avenir Next Condensed" w:hAnsi="Avenir Next Condensed"/>
          <w:b/>
          <w:bCs/>
          <w:lang w:val="en-GB"/>
        </w:rPr>
        <w:t>Spielzeug</w:t>
      </w:r>
      <w:proofErr w:type="spellEnd"/>
      <w:r w:rsidRPr="00631E75">
        <w:rPr>
          <w:rFonts w:ascii="Avenir Next Condensed" w:hAnsi="Avenir Next Condensed"/>
          <w:b/>
          <w:bCs/>
          <w:lang w:val="en-GB"/>
        </w:rPr>
        <w:t xml:space="preserve"> </w:t>
      </w:r>
      <w:proofErr w:type="spellStart"/>
      <w:r w:rsidRPr="00631E75">
        <w:rPr>
          <w:rFonts w:ascii="Avenir Next Condensed" w:hAnsi="Avenir Next Condensed"/>
          <w:b/>
          <w:bCs/>
          <w:lang w:val="en-GB"/>
        </w:rPr>
        <w:t>Welten</w:t>
      </w:r>
      <w:proofErr w:type="spellEnd"/>
      <w:r w:rsidRPr="00631E75">
        <w:rPr>
          <w:rFonts w:ascii="Avenir Next Condensed" w:hAnsi="Avenir Next Condensed"/>
          <w:b/>
          <w:bCs/>
          <w:lang w:val="en-GB"/>
        </w:rPr>
        <w:t xml:space="preserve"> Museum Basel</w:t>
      </w:r>
    </w:p>
    <w:p w14:paraId="2DF913F5" w14:textId="2CE920A5" w:rsidR="00F55061" w:rsidRPr="006856C8" w:rsidRDefault="00AD7A9A" w:rsidP="00631E75">
      <w:pPr>
        <w:spacing w:line="276" w:lineRule="auto"/>
        <w:rPr>
          <w:rFonts w:ascii="Avenir Next Condensed" w:hAnsi="Avenir Next Condensed"/>
          <w:lang w:val="en-GB"/>
        </w:rPr>
      </w:pPr>
      <w:r w:rsidRPr="00631E75">
        <w:rPr>
          <w:rFonts w:ascii="Avenir Next Condensed" w:hAnsi="Avenir Next Condensed"/>
          <w:lang w:val="en-GB"/>
        </w:rPr>
        <w:t xml:space="preserve">A doll plays in the toy grocery shop, teddy bears race one another in pedal cars, an entire amusement park is set into motion at the push of a button … With more than 6,000 objects, the </w:t>
      </w:r>
      <w:proofErr w:type="spellStart"/>
      <w:r w:rsidRPr="00631E75">
        <w:rPr>
          <w:rFonts w:ascii="Avenir Next Condensed" w:hAnsi="Avenir Next Condensed"/>
          <w:lang w:val="en-GB"/>
        </w:rPr>
        <w:t>Spielzeug</w:t>
      </w:r>
      <w:proofErr w:type="spellEnd"/>
      <w:r w:rsidRPr="00631E75">
        <w:rPr>
          <w:rFonts w:ascii="Avenir Next Condensed" w:hAnsi="Avenir Next Condensed"/>
          <w:lang w:val="en-GB"/>
        </w:rPr>
        <w:t xml:space="preserve"> </w:t>
      </w:r>
      <w:proofErr w:type="spellStart"/>
      <w:r w:rsidRPr="00631E75">
        <w:rPr>
          <w:rFonts w:ascii="Avenir Next Condensed" w:hAnsi="Avenir Next Condensed"/>
          <w:lang w:val="en-GB"/>
        </w:rPr>
        <w:t>Welten</w:t>
      </w:r>
      <w:proofErr w:type="spellEnd"/>
      <w:r w:rsidRPr="00631E75">
        <w:rPr>
          <w:rFonts w:ascii="Avenir Next Condensed" w:hAnsi="Avenir Next Condensed"/>
          <w:lang w:val="en-GB"/>
        </w:rPr>
        <w:t xml:space="preserve"> Museum Basel (Toy Worlds Museum Basel) is unique across the world in its abundance and quality. Accommodated in a building from 1867, it lies in the very heart of Basel. Its cheery, lovingly arranged display windows have meanwhile become famous far and wide: they attract visitors of all ages and are an invitation to discover a world full of wonders. Several times a year, special temporary exhibitions on a wide variety of topics beckon visitors on a foray into new cultural realms, shining a spotlight on the unknown and placing the exhibits in a – sometimes s</w:t>
      </w:r>
      <w:r w:rsidR="00FE2C9A">
        <w:rPr>
          <w:rFonts w:ascii="Avenir Next Condensed" w:hAnsi="Avenir Next Condensed"/>
          <w:lang w:val="en-GB"/>
        </w:rPr>
        <w:t>urprising – historical context.</w:t>
      </w:r>
    </w:p>
    <w:sectPr w:rsidR="00F55061" w:rsidRPr="006856C8" w:rsidSect="00197791">
      <w:footerReference w:type="default" r:id="rId12"/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FB4719" w14:textId="77777777" w:rsidR="00F975BC" w:rsidRDefault="00F975BC" w:rsidP="00F975BC">
      <w:r>
        <w:separator/>
      </w:r>
    </w:p>
  </w:endnote>
  <w:endnote w:type="continuationSeparator" w:id="0">
    <w:p w14:paraId="780CEFF2" w14:textId="77777777" w:rsidR="00F975BC" w:rsidRDefault="00F975BC" w:rsidP="00F97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venir Next Condensed">
    <w:altName w:val="Calibri"/>
    <w:charset w:val="00"/>
    <w:family w:val="swiss"/>
    <w:pitch w:val="variable"/>
    <w:sig w:usb0="00000001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7845495"/>
      <w:docPartObj>
        <w:docPartGallery w:val="Page Numbers (Bottom of Page)"/>
        <w:docPartUnique/>
      </w:docPartObj>
    </w:sdtPr>
    <w:sdtContent>
      <w:p w14:paraId="578238FB" w14:textId="5289A6E4" w:rsidR="00F975BC" w:rsidRDefault="00F975BC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F975BC">
          <w:rPr>
            <w:noProof/>
            <w:lang w:val="de-DE"/>
          </w:rPr>
          <w:t>3</w:t>
        </w:r>
        <w:r>
          <w:fldChar w:fldCharType="end"/>
        </w:r>
      </w:p>
    </w:sdtContent>
  </w:sdt>
  <w:p w14:paraId="45AF3655" w14:textId="77777777" w:rsidR="00F975BC" w:rsidRDefault="00F975B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E1B2E9" w14:textId="77777777" w:rsidR="00F975BC" w:rsidRDefault="00F975BC" w:rsidP="00F975BC">
      <w:r>
        <w:separator/>
      </w:r>
    </w:p>
  </w:footnote>
  <w:footnote w:type="continuationSeparator" w:id="0">
    <w:p w14:paraId="78979413" w14:textId="77777777" w:rsidR="00F975BC" w:rsidRDefault="00F975BC" w:rsidP="00F975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D00"/>
    <w:rsid w:val="00015052"/>
    <w:rsid w:val="00017DA8"/>
    <w:rsid w:val="000361DD"/>
    <w:rsid w:val="000565C2"/>
    <w:rsid w:val="000671A5"/>
    <w:rsid w:val="000710CE"/>
    <w:rsid w:val="00086278"/>
    <w:rsid w:val="00087DAB"/>
    <w:rsid w:val="000A39B8"/>
    <w:rsid w:val="000A572D"/>
    <w:rsid w:val="000A7F5B"/>
    <w:rsid w:val="000B4C40"/>
    <w:rsid w:val="000C7535"/>
    <w:rsid w:val="000D7831"/>
    <w:rsid w:val="000E6A09"/>
    <w:rsid w:val="00100D88"/>
    <w:rsid w:val="0010215E"/>
    <w:rsid w:val="00105231"/>
    <w:rsid w:val="0011400A"/>
    <w:rsid w:val="00117056"/>
    <w:rsid w:val="00125088"/>
    <w:rsid w:val="001278D2"/>
    <w:rsid w:val="001313B6"/>
    <w:rsid w:val="00131DC4"/>
    <w:rsid w:val="00155CEF"/>
    <w:rsid w:val="00162D6C"/>
    <w:rsid w:val="0016377E"/>
    <w:rsid w:val="00185FDA"/>
    <w:rsid w:val="00196369"/>
    <w:rsid w:val="00197791"/>
    <w:rsid w:val="001A31C6"/>
    <w:rsid w:val="001A3410"/>
    <w:rsid w:val="001A4609"/>
    <w:rsid w:val="001C48A7"/>
    <w:rsid w:val="001C61E3"/>
    <w:rsid w:val="001D47EF"/>
    <w:rsid w:val="001E08AC"/>
    <w:rsid w:val="001E5C83"/>
    <w:rsid w:val="001F7E14"/>
    <w:rsid w:val="00203C05"/>
    <w:rsid w:val="002110AD"/>
    <w:rsid w:val="0021424F"/>
    <w:rsid w:val="002252E4"/>
    <w:rsid w:val="002367EA"/>
    <w:rsid w:val="0025356E"/>
    <w:rsid w:val="00254F1D"/>
    <w:rsid w:val="00261518"/>
    <w:rsid w:val="00282F69"/>
    <w:rsid w:val="00296E64"/>
    <w:rsid w:val="00296F5B"/>
    <w:rsid w:val="002A152D"/>
    <w:rsid w:val="002B3C2F"/>
    <w:rsid w:val="002C74F3"/>
    <w:rsid w:val="002C7986"/>
    <w:rsid w:val="002D37CA"/>
    <w:rsid w:val="002D641A"/>
    <w:rsid w:val="002D6966"/>
    <w:rsid w:val="002D7635"/>
    <w:rsid w:val="002E1619"/>
    <w:rsid w:val="002E2B5A"/>
    <w:rsid w:val="002E3509"/>
    <w:rsid w:val="002F3731"/>
    <w:rsid w:val="002F5A41"/>
    <w:rsid w:val="002F5A81"/>
    <w:rsid w:val="0030250F"/>
    <w:rsid w:val="0030484E"/>
    <w:rsid w:val="0032549F"/>
    <w:rsid w:val="003301F7"/>
    <w:rsid w:val="0034074D"/>
    <w:rsid w:val="0034773A"/>
    <w:rsid w:val="00350BDA"/>
    <w:rsid w:val="00350D1D"/>
    <w:rsid w:val="003538B4"/>
    <w:rsid w:val="00353FC3"/>
    <w:rsid w:val="0036162C"/>
    <w:rsid w:val="00363D8D"/>
    <w:rsid w:val="00363E9E"/>
    <w:rsid w:val="003776AA"/>
    <w:rsid w:val="003A0520"/>
    <w:rsid w:val="003A3D2E"/>
    <w:rsid w:val="003B7DC5"/>
    <w:rsid w:val="003D3E78"/>
    <w:rsid w:val="003D765B"/>
    <w:rsid w:val="003E7E47"/>
    <w:rsid w:val="00401F6B"/>
    <w:rsid w:val="00403213"/>
    <w:rsid w:val="004115D4"/>
    <w:rsid w:val="00414A8E"/>
    <w:rsid w:val="0041507C"/>
    <w:rsid w:val="00417F7B"/>
    <w:rsid w:val="004233AD"/>
    <w:rsid w:val="0044155A"/>
    <w:rsid w:val="00443436"/>
    <w:rsid w:val="00451641"/>
    <w:rsid w:val="0048408A"/>
    <w:rsid w:val="00486F95"/>
    <w:rsid w:val="0049286C"/>
    <w:rsid w:val="004963FA"/>
    <w:rsid w:val="004A2C31"/>
    <w:rsid w:val="004A2DFA"/>
    <w:rsid w:val="004B756B"/>
    <w:rsid w:val="004B7CDF"/>
    <w:rsid w:val="004C02A6"/>
    <w:rsid w:val="004D3A4E"/>
    <w:rsid w:val="004E1866"/>
    <w:rsid w:val="005066BE"/>
    <w:rsid w:val="0051146E"/>
    <w:rsid w:val="00520EE3"/>
    <w:rsid w:val="00523081"/>
    <w:rsid w:val="00523CAD"/>
    <w:rsid w:val="005247E9"/>
    <w:rsid w:val="00526061"/>
    <w:rsid w:val="0054069C"/>
    <w:rsid w:val="00564475"/>
    <w:rsid w:val="00565F5B"/>
    <w:rsid w:val="00584EFA"/>
    <w:rsid w:val="00584F3E"/>
    <w:rsid w:val="0058519F"/>
    <w:rsid w:val="00592090"/>
    <w:rsid w:val="005A59E4"/>
    <w:rsid w:val="005A637B"/>
    <w:rsid w:val="005C030C"/>
    <w:rsid w:val="005C1916"/>
    <w:rsid w:val="005C544A"/>
    <w:rsid w:val="005D21C3"/>
    <w:rsid w:val="005E3038"/>
    <w:rsid w:val="005E7319"/>
    <w:rsid w:val="005F5D3F"/>
    <w:rsid w:val="00604B0E"/>
    <w:rsid w:val="006134CB"/>
    <w:rsid w:val="006273B7"/>
    <w:rsid w:val="00631E75"/>
    <w:rsid w:val="00635F9A"/>
    <w:rsid w:val="00637FB0"/>
    <w:rsid w:val="0064349D"/>
    <w:rsid w:val="006643F2"/>
    <w:rsid w:val="006706FF"/>
    <w:rsid w:val="006856C8"/>
    <w:rsid w:val="00686227"/>
    <w:rsid w:val="006A5846"/>
    <w:rsid w:val="006B5EFF"/>
    <w:rsid w:val="006B7B80"/>
    <w:rsid w:val="006B7C71"/>
    <w:rsid w:val="006C0E19"/>
    <w:rsid w:val="006C494E"/>
    <w:rsid w:val="006D0AE7"/>
    <w:rsid w:val="006E061A"/>
    <w:rsid w:val="006E5EDE"/>
    <w:rsid w:val="006F7EA7"/>
    <w:rsid w:val="00702A99"/>
    <w:rsid w:val="00703D4B"/>
    <w:rsid w:val="00711AF7"/>
    <w:rsid w:val="007137C1"/>
    <w:rsid w:val="00721766"/>
    <w:rsid w:val="007252CB"/>
    <w:rsid w:val="00737AF9"/>
    <w:rsid w:val="00745B0A"/>
    <w:rsid w:val="0077602D"/>
    <w:rsid w:val="0078192C"/>
    <w:rsid w:val="00784E12"/>
    <w:rsid w:val="00793275"/>
    <w:rsid w:val="00794C10"/>
    <w:rsid w:val="00795660"/>
    <w:rsid w:val="007A4DEA"/>
    <w:rsid w:val="007A6290"/>
    <w:rsid w:val="007B336A"/>
    <w:rsid w:val="007B7CAB"/>
    <w:rsid w:val="007C1078"/>
    <w:rsid w:val="007C2D84"/>
    <w:rsid w:val="007C7D48"/>
    <w:rsid w:val="007D35E3"/>
    <w:rsid w:val="007F0941"/>
    <w:rsid w:val="007F0D00"/>
    <w:rsid w:val="007F160C"/>
    <w:rsid w:val="007F3DE8"/>
    <w:rsid w:val="007F4F79"/>
    <w:rsid w:val="00800BEC"/>
    <w:rsid w:val="008022D7"/>
    <w:rsid w:val="00804356"/>
    <w:rsid w:val="008047A2"/>
    <w:rsid w:val="00832427"/>
    <w:rsid w:val="0083515E"/>
    <w:rsid w:val="00837BCE"/>
    <w:rsid w:val="00842B02"/>
    <w:rsid w:val="00844ADB"/>
    <w:rsid w:val="008674EC"/>
    <w:rsid w:val="008706F8"/>
    <w:rsid w:val="0087332A"/>
    <w:rsid w:val="0088324E"/>
    <w:rsid w:val="0088337F"/>
    <w:rsid w:val="00885FA7"/>
    <w:rsid w:val="00891261"/>
    <w:rsid w:val="00892ACB"/>
    <w:rsid w:val="00897887"/>
    <w:rsid w:val="008A3AFD"/>
    <w:rsid w:val="008A643B"/>
    <w:rsid w:val="008B12E8"/>
    <w:rsid w:val="008C08AB"/>
    <w:rsid w:val="008C1201"/>
    <w:rsid w:val="008D0947"/>
    <w:rsid w:val="008D1317"/>
    <w:rsid w:val="008E5DC2"/>
    <w:rsid w:val="008F3166"/>
    <w:rsid w:val="008F418A"/>
    <w:rsid w:val="008F4D4D"/>
    <w:rsid w:val="008F6EBE"/>
    <w:rsid w:val="00907014"/>
    <w:rsid w:val="009162A6"/>
    <w:rsid w:val="009335B5"/>
    <w:rsid w:val="009551F2"/>
    <w:rsid w:val="00962EF0"/>
    <w:rsid w:val="00974D8E"/>
    <w:rsid w:val="009775A7"/>
    <w:rsid w:val="0098018F"/>
    <w:rsid w:val="0098353F"/>
    <w:rsid w:val="00991BC8"/>
    <w:rsid w:val="009B07DF"/>
    <w:rsid w:val="009C02D2"/>
    <w:rsid w:val="009C4C9C"/>
    <w:rsid w:val="009E300C"/>
    <w:rsid w:val="00A00427"/>
    <w:rsid w:val="00A0251A"/>
    <w:rsid w:val="00A11EE7"/>
    <w:rsid w:val="00A1335E"/>
    <w:rsid w:val="00A17045"/>
    <w:rsid w:val="00A22C9F"/>
    <w:rsid w:val="00A22EB6"/>
    <w:rsid w:val="00A401B6"/>
    <w:rsid w:val="00A41854"/>
    <w:rsid w:val="00A517D8"/>
    <w:rsid w:val="00A535EB"/>
    <w:rsid w:val="00A6201A"/>
    <w:rsid w:val="00A631F4"/>
    <w:rsid w:val="00A71A7B"/>
    <w:rsid w:val="00A820E3"/>
    <w:rsid w:val="00A85B27"/>
    <w:rsid w:val="00A91DF8"/>
    <w:rsid w:val="00AA0E3C"/>
    <w:rsid w:val="00AA5B5B"/>
    <w:rsid w:val="00AA6CED"/>
    <w:rsid w:val="00AC6783"/>
    <w:rsid w:val="00AD01F9"/>
    <w:rsid w:val="00AD3B0A"/>
    <w:rsid w:val="00AD4907"/>
    <w:rsid w:val="00AD7A9A"/>
    <w:rsid w:val="00AF2197"/>
    <w:rsid w:val="00AF385D"/>
    <w:rsid w:val="00B23726"/>
    <w:rsid w:val="00B23E83"/>
    <w:rsid w:val="00B36ECB"/>
    <w:rsid w:val="00B413BD"/>
    <w:rsid w:val="00B41DC1"/>
    <w:rsid w:val="00B44856"/>
    <w:rsid w:val="00B65B6E"/>
    <w:rsid w:val="00B66CA5"/>
    <w:rsid w:val="00B66E65"/>
    <w:rsid w:val="00B72D8F"/>
    <w:rsid w:val="00B732E1"/>
    <w:rsid w:val="00B93812"/>
    <w:rsid w:val="00B953B4"/>
    <w:rsid w:val="00B97E27"/>
    <w:rsid w:val="00BC18BB"/>
    <w:rsid w:val="00BF2396"/>
    <w:rsid w:val="00BF6C5F"/>
    <w:rsid w:val="00C07467"/>
    <w:rsid w:val="00C12F35"/>
    <w:rsid w:val="00C153F3"/>
    <w:rsid w:val="00C30FA9"/>
    <w:rsid w:val="00C34F6F"/>
    <w:rsid w:val="00C35198"/>
    <w:rsid w:val="00C654CB"/>
    <w:rsid w:val="00C70496"/>
    <w:rsid w:val="00C716B2"/>
    <w:rsid w:val="00C77292"/>
    <w:rsid w:val="00C97C18"/>
    <w:rsid w:val="00CA4E84"/>
    <w:rsid w:val="00CB6061"/>
    <w:rsid w:val="00CC4FB0"/>
    <w:rsid w:val="00CE0890"/>
    <w:rsid w:val="00CE5ECA"/>
    <w:rsid w:val="00CE60A5"/>
    <w:rsid w:val="00CF5D7D"/>
    <w:rsid w:val="00CF687E"/>
    <w:rsid w:val="00D03C79"/>
    <w:rsid w:val="00D07457"/>
    <w:rsid w:val="00D22898"/>
    <w:rsid w:val="00D35919"/>
    <w:rsid w:val="00D42608"/>
    <w:rsid w:val="00D4543C"/>
    <w:rsid w:val="00D470C9"/>
    <w:rsid w:val="00D717B2"/>
    <w:rsid w:val="00D74694"/>
    <w:rsid w:val="00D84962"/>
    <w:rsid w:val="00D85B9A"/>
    <w:rsid w:val="00DA04AE"/>
    <w:rsid w:val="00DA70AD"/>
    <w:rsid w:val="00DB0BB5"/>
    <w:rsid w:val="00DB1EF2"/>
    <w:rsid w:val="00DB6655"/>
    <w:rsid w:val="00DD02AA"/>
    <w:rsid w:val="00E01B99"/>
    <w:rsid w:val="00E06506"/>
    <w:rsid w:val="00E26541"/>
    <w:rsid w:val="00E30F11"/>
    <w:rsid w:val="00E43D1A"/>
    <w:rsid w:val="00E45525"/>
    <w:rsid w:val="00E57BF7"/>
    <w:rsid w:val="00E6569F"/>
    <w:rsid w:val="00E86771"/>
    <w:rsid w:val="00E904E6"/>
    <w:rsid w:val="00EB5858"/>
    <w:rsid w:val="00EC1954"/>
    <w:rsid w:val="00EE3E9A"/>
    <w:rsid w:val="00EF3ADD"/>
    <w:rsid w:val="00EF7129"/>
    <w:rsid w:val="00F04EDA"/>
    <w:rsid w:val="00F14AFB"/>
    <w:rsid w:val="00F22122"/>
    <w:rsid w:val="00F31EFE"/>
    <w:rsid w:val="00F4603A"/>
    <w:rsid w:val="00F533D8"/>
    <w:rsid w:val="00F55061"/>
    <w:rsid w:val="00F6062F"/>
    <w:rsid w:val="00F67741"/>
    <w:rsid w:val="00F77B71"/>
    <w:rsid w:val="00F86064"/>
    <w:rsid w:val="00F90261"/>
    <w:rsid w:val="00F975BC"/>
    <w:rsid w:val="00FB3672"/>
    <w:rsid w:val="00FC4DA7"/>
    <w:rsid w:val="00FE2C9A"/>
    <w:rsid w:val="00FE31BF"/>
    <w:rsid w:val="00FF2E55"/>
    <w:rsid w:val="00FF468F"/>
    <w:rsid w:val="00FF5C20"/>
    <w:rsid w:val="00FF7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2EE44D"/>
  <w15:chartTrackingRefBased/>
  <w15:docId w15:val="{00D0BC5E-EBDC-44CF-8046-9C9072BA0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F3166"/>
    <w:pPr>
      <w:spacing w:after="0" w:line="240" w:lineRule="auto"/>
    </w:pPr>
    <w:rPr>
      <w:rFonts w:ascii="Calibri" w:eastAsia="Times New Roman" w:hAnsi="Calibri" w:cs="Calibri"/>
      <w:lang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745B0A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745B0A"/>
    <w:rPr>
      <w:color w:val="605E5C"/>
      <w:shd w:val="clear" w:color="auto" w:fill="E1DFDD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74694"/>
    <w:rPr>
      <w:rFonts w:ascii="Times New Roman" w:eastAsiaTheme="minorHAnsi" w:hAnsi="Times New Roman" w:cs="Times New Roman"/>
      <w:sz w:val="18"/>
      <w:szCs w:val="18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74694"/>
    <w:rPr>
      <w:rFonts w:ascii="Times New Roman" w:hAnsi="Times New Roman" w:cs="Times New Roman"/>
      <w:sz w:val="18"/>
      <w:szCs w:val="18"/>
    </w:rPr>
  </w:style>
  <w:style w:type="paragraph" w:styleId="berarbeitung">
    <w:name w:val="Revision"/>
    <w:hidden/>
    <w:uiPriority w:val="99"/>
    <w:semiHidden/>
    <w:rsid w:val="00565F5B"/>
    <w:pPr>
      <w:spacing w:after="0" w:line="240" w:lineRule="auto"/>
    </w:p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6273B7"/>
    <w:rPr>
      <w:color w:val="605E5C"/>
      <w:shd w:val="clear" w:color="auto" w:fill="E1DFDD"/>
    </w:rPr>
  </w:style>
  <w:style w:type="character" w:customStyle="1" w:styleId="rynqvb">
    <w:name w:val="rynqvb"/>
    <w:basedOn w:val="Absatz-Standardschriftart"/>
    <w:rsid w:val="004B756B"/>
  </w:style>
  <w:style w:type="character" w:customStyle="1" w:styleId="hwtze">
    <w:name w:val="hwtze"/>
    <w:basedOn w:val="Absatz-Standardschriftart"/>
    <w:rsid w:val="002D37CA"/>
  </w:style>
  <w:style w:type="character" w:styleId="Kommentarzeichen">
    <w:name w:val="annotation reference"/>
    <w:basedOn w:val="Absatz-Standardschriftart"/>
    <w:uiPriority w:val="99"/>
    <w:semiHidden/>
    <w:unhideWhenUsed/>
    <w:rsid w:val="00DA70AD"/>
    <w:rPr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F975B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975BC"/>
    <w:rPr>
      <w:rFonts w:ascii="Calibri" w:eastAsia="Times New Roman" w:hAnsi="Calibri" w:cs="Calibri"/>
      <w:lang w:eastAsia="de-CH"/>
    </w:rPr>
  </w:style>
  <w:style w:type="paragraph" w:styleId="Fuzeile">
    <w:name w:val="footer"/>
    <w:basedOn w:val="Standard"/>
    <w:link w:val="FuzeileZchn"/>
    <w:uiPriority w:val="99"/>
    <w:unhideWhenUsed/>
    <w:rsid w:val="00F975B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975BC"/>
    <w:rPr>
      <w:rFonts w:ascii="Calibri" w:eastAsia="Times New Roman" w:hAnsi="Calibri" w:cs="Calibri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5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nold@swm-basel.ch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news@swm-basel.ch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spielzeug-welten-museum-basel.ch/de/museum/medien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aener@swm-basel.c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A2866A-7DC3-4945-94F5-6B8ADF02E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855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Sibille Arnold</dc:creator>
  <cp:keywords/>
  <dc:description/>
  <cp:lastModifiedBy>Andrea Häner</cp:lastModifiedBy>
  <cp:revision>6</cp:revision>
  <cp:lastPrinted>2024-02-13T11:33:00Z</cp:lastPrinted>
  <dcterms:created xsi:type="dcterms:W3CDTF">2024-02-09T23:10:00Z</dcterms:created>
  <dcterms:modified xsi:type="dcterms:W3CDTF">2024-02-13T11:38:00Z</dcterms:modified>
</cp:coreProperties>
</file>